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E4E3C" w14:paraId="17D11ADE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F708E28" w14:textId="77777777" w:rsidR="007E4E3C" w:rsidRDefault="007E4E3C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C0A4636" w14:textId="77777777" w:rsidR="007E4E3C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B7BAC59" w14:textId="728F862E" w:rsidR="00A115DD" w:rsidRDefault="00000000" w:rsidP="00A115D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DF4A311" w14:textId="77777777" w:rsidR="007E4E3C" w:rsidRPr="00A115DD" w:rsidRDefault="00000000" w:rsidP="00A115DD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115DD">
              <w:rPr>
                <w:rFonts w:ascii="Arial" w:hAnsi="Arial" w:cs="Arial"/>
                <w:b/>
                <w:bCs/>
                <w:sz w:val="32"/>
                <w:szCs w:val="32"/>
              </w:rPr>
              <w:t>“Marble Technician (</w:t>
            </w:r>
            <w:r w:rsidRPr="00A115DD"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>Value Addition</w:t>
            </w:r>
            <w:r w:rsidRPr="00A115DD">
              <w:rPr>
                <w:rFonts w:ascii="Arial" w:hAnsi="Arial" w:cs="Arial"/>
                <w:b/>
                <w:bCs/>
                <w:sz w:val="32"/>
                <w:szCs w:val="32"/>
              </w:rPr>
              <w:t>)”</w:t>
            </w:r>
          </w:p>
          <w:p w14:paraId="5DF6693E" w14:textId="77777777" w:rsidR="00A115DD" w:rsidRDefault="00A115DD">
            <w:pPr>
              <w:spacing w:before="240" w:after="120" w:line="259" w:lineRule="auto"/>
              <w:ind w:firstLineChars="400" w:firstLine="1446"/>
              <w:jc w:val="both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2D20AED9" w14:textId="067F5542" w:rsidR="007E4E3C" w:rsidRDefault="00000000">
            <w:pPr>
              <w:spacing w:before="240" w:after="120" w:line="259" w:lineRule="auto"/>
              <w:ind w:firstLineChars="400" w:firstLine="1446"/>
              <w:jc w:val="both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11904D1" w14:textId="77777777" w:rsidR="009C796C" w:rsidRDefault="009C796C">
            <w:pPr>
              <w:spacing w:before="240" w:after="120" w:line="259" w:lineRule="auto"/>
              <w:ind w:left="705" w:firstLineChars="550" w:firstLine="1325"/>
              <w:jc w:val="both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  <w:p w14:paraId="59E0956B" w14:textId="01AE8255" w:rsidR="007E4E3C" w:rsidRPr="009C796C" w:rsidRDefault="009C796C" w:rsidP="009C796C">
            <w:pPr>
              <w:spacing w:before="240" w:after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Theme="minorBidi" w:eastAsiaTheme="minorEastAsia" w:hAnsiTheme="minorBidi"/>
                <w:sz w:val="28"/>
                <w:szCs w:val="28"/>
              </w:rPr>
              <w:t xml:space="preserve">                        “</w:t>
            </w:r>
            <w:r w:rsidRPr="009C796C">
              <w:rPr>
                <w:rFonts w:asciiTheme="minorBidi" w:eastAsiaTheme="minorEastAsia" w:hAnsiTheme="minorBidi"/>
                <w:sz w:val="28"/>
                <w:szCs w:val="28"/>
              </w:rPr>
              <w:t>Perform Value Addition</w:t>
            </w:r>
            <w:r>
              <w:rPr>
                <w:rFonts w:asciiTheme="minorBidi" w:eastAsiaTheme="minorEastAsia" w:hAnsiTheme="minorBidi"/>
                <w:sz w:val="28"/>
                <w:szCs w:val="28"/>
              </w:rPr>
              <w:t>”</w:t>
            </w:r>
          </w:p>
        </w:tc>
      </w:tr>
      <w:tr w:rsidR="007E4E3C" w14:paraId="0C5A854F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C0066D4" w14:textId="77777777" w:rsidR="007E4E3C" w:rsidRDefault="007E4E3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675A4FD" w14:textId="0AAB640C" w:rsidR="007E4E3C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e: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Aug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4</w:t>
            </w:r>
          </w:p>
          <w:p w14:paraId="33FA2275" w14:textId="77777777" w:rsidR="007E4E3C" w:rsidRDefault="00000000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>GATTC, Peshawar</w:t>
            </w:r>
          </w:p>
          <w:p w14:paraId="5BD125F9" w14:textId="77777777" w:rsidR="009C796C" w:rsidRDefault="009C796C" w:rsidP="00A115DD">
            <w:pPr>
              <w:spacing w:before="240" w:after="120" w:line="259" w:lineRule="auto"/>
              <w:rPr>
                <w:rFonts w:ascii="Arial" w:eastAsiaTheme="minorEastAsia" w:hAnsi="Arial" w:cs="Arial"/>
                <w:sz w:val="20"/>
                <w:szCs w:val="24"/>
                <w:lang w:val="en-GB"/>
              </w:rPr>
            </w:pPr>
          </w:p>
          <w:p w14:paraId="2A474CD0" w14:textId="77777777" w:rsidR="008A5E34" w:rsidRDefault="008A5E34" w:rsidP="00A115DD">
            <w:pPr>
              <w:spacing w:before="240" w:after="120" w:line="259" w:lineRule="auto"/>
              <w:rPr>
                <w:rFonts w:ascii="Arial" w:eastAsiaTheme="minorEastAsia" w:hAnsi="Arial" w:cs="Arial"/>
                <w:sz w:val="20"/>
                <w:szCs w:val="24"/>
                <w:lang w:val="en-GB"/>
              </w:rPr>
            </w:pPr>
          </w:p>
        </w:tc>
      </w:tr>
      <w:tr w:rsidR="007E4E3C" w14:paraId="26EE0163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B8CE97" w14:textId="77777777" w:rsidR="007E4E3C" w:rsidRDefault="007E4E3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7DA34BF" w14:textId="77777777" w:rsidR="007E4E3C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2C59D83" wp14:editId="22388D7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265E92" w14:textId="77777777" w:rsidR="007E4E3C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007096B" w14:textId="77777777" w:rsidR="007E4E3C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9010372" w14:textId="77777777" w:rsidR="007E4E3C" w:rsidRDefault="007E4E3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2FEB87B" w14:textId="77777777" w:rsidR="007E4E3C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0F80DCA" w14:textId="77777777" w:rsidR="007E4E3C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E4E3C" w14:paraId="7AAA73D8" w14:textId="77777777" w:rsidTr="00D15D0D">
        <w:trPr>
          <w:trHeight w:val="620"/>
        </w:trPr>
        <w:tc>
          <w:tcPr>
            <w:tcW w:w="1615" w:type="dxa"/>
            <w:vAlign w:val="center"/>
          </w:tcPr>
          <w:p w14:paraId="5735E6AF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9DF9B6B" w14:textId="77777777" w:rsidR="007E4E3C" w:rsidRDefault="00000000" w:rsidP="00D15D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225A3B87" w14:textId="77777777" w:rsidR="007E4E3C" w:rsidRDefault="00000000" w:rsidP="00D15D0D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7E4E3C" w14:paraId="7C0553B2" w14:textId="77777777" w:rsidTr="00291D4B">
        <w:trPr>
          <w:trHeight w:val="539"/>
        </w:trPr>
        <w:tc>
          <w:tcPr>
            <w:tcW w:w="1615" w:type="dxa"/>
            <w:vAlign w:val="center"/>
          </w:tcPr>
          <w:p w14:paraId="782B2272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9D56EB8" w14:textId="77777777" w:rsidR="007E4E3C" w:rsidRPr="00D15D0D" w:rsidRDefault="00000000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D15D0D">
              <w:rPr>
                <w:rFonts w:asciiTheme="minorBidi" w:eastAsiaTheme="minorEastAsia" w:hAnsiTheme="minorBidi"/>
                <w:sz w:val="24"/>
                <w:szCs w:val="24"/>
              </w:rPr>
              <w:t>Perform Value Addition</w:t>
            </w:r>
          </w:p>
        </w:tc>
      </w:tr>
      <w:tr w:rsidR="007E4E3C" w14:paraId="6E04F847" w14:textId="77777777" w:rsidTr="00291D4B">
        <w:trPr>
          <w:trHeight w:val="602"/>
        </w:trPr>
        <w:tc>
          <w:tcPr>
            <w:tcW w:w="1615" w:type="dxa"/>
            <w:vAlign w:val="center"/>
          </w:tcPr>
          <w:p w14:paraId="7368BF1C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478814C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4E3C" w14:paraId="351D588A" w14:textId="77777777">
        <w:trPr>
          <w:trHeight w:val="1250"/>
        </w:trPr>
        <w:tc>
          <w:tcPr>
            <w:tcW w:w="1615" w:type="dxa"/>
            <w:vAlign w:val="center"/>
          </w:tcPr>
          <w:p w14:paraId="4FB5BA6C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9BD9A2E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14:paraId="49D07B20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5E105F1A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7E4E3C" w14:paraId="32277DCF" w14:textId="77777777" w:rsidTr="007065F7">
        <w:trPr>
          <w:trHeight w:val="1758"/>
        </w:trPr>
        <w:tc>
          <w:tcPr>
            <w:tcW w:w="1615" w:type="dxa"/>
            <w:vAlign w:val="center"/>
          </w:tcPr>
          <w:p w14:paraId="41DA75C8" w14:textId="77777777" w:rsidR="007E4E3C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14:paraId="74E556B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1D3C9B40" w14:textId="77777777" w:rsidR="007E4E3C" w:rsidRDefault="00000000" w:rsidP="007065F7">
            <w:p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</w:t>
            </w:r>
            <w:r>
              <w:rPr>
                <w:rFonts w:asciiTheme="minorBidi" w:eastAsiaTheme="minorEastAsia" w:hAnsiTheme="minorBidi"/>
                <w:b/>
                <w:lang w:val="en-GB"/>
              </w:rPr>
              <w:t>4</w:t>
            </w:r>
            <w:r>
              <w:rPr>
                <w:rFonts w:asciiTheme="minorBidi" w:eastAsiaTheme="minorEastAsia" w:hAnsiTheme="minorBidi"/>
                <w:b/>
              </w:rPr>
              <w:t xml:space="preserve">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>time frame (for practical demonstration &amp; assessment):</w:t>
            </w:r>
          </w:p>
          <w:p w14:paraId="391CA7F6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Section (splitting)</w:t>
            </w:r>
          </w:p>
          <w:p w14:paraId="1B646DAC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Resize</w:t>
            </w:r>
          </w:p>
          <w:p w14:paraId="76D02923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Polishing</w:t>
            </w:r>
          </w:p>
          <w:p w14:paraId="2AC712C3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</w:rPr>
              <w:t>Perform Slab Cutting</w:t>
            </w:r>
          </w:p>
        </w:tc>
      </w:tr>
      <w:tr w:rsidR="007E4E3C" w14:paraId="3FF42776" w14:textId="77777777">
        <w:trPr>
          <w:trHeight w:val="602"/>
        </w:trPr>
        <w:tc>
          <w:tcPr>
            <w:tcW w:w="1615" w:type="dxa"/>
            <w:vAlign w:val="center"/>
          </w:tcPr>
          <w:p w14:paraId="3012462B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Time:  </w:t>
            </w: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>4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481A9C8A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During a practical assessment, under observation by an assessor, you are required to </w:t>
            </w:r>
          </w:p>
        </w:tc>
      </w:tr>
      <w:tr w:rsidR="007E4E3C" w14:paraId="53FBC4C2" w14:textId="77777777">
        <w:trPr>
          <w:trHeight w:val="3677"/>
        </w:trPr>
        <w:tc>
          <w:tcPr>
            <w:tcW w:w="1615" w:type="dxa"/>
          </w:tcPr>
          <w:p w14:paraId="149A9EBB" w14:textId="77777777" w:rsidR="007E4E3C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0AC81CA4" w14:textId="12657DF6" w:rsidR="007E4E3C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1.  </w:t>
            </w:r>
            <w:r>
              <w:rPr>
                <w:rFonts w:asciiTheme="minorBidi" w:eastAsiaTheme="minorEastAsia" w:hAnsiTheme="minorBidi"/>
                <w:b/>
                <w:bCs/>
              </w:rPr>
              <w:t>Perform Section (splitting)</w:t>
            </w:r>
          </w:p>
          <w:p w14:paraId="39FF759A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Identify to different type of section machines</w:t>
            </w:r>
          </w:p>
          <w:p w14:paraId="184F6D5D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Adjust the guide for the standard thickness</w:t>
            </w:r>
          </w:p>
          <w:p w14:paraId="3A234926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Perform Section of the strips </w:t>
            </w:r>
          </w:p>
          <w:p w14:paraId="76BA11C4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Perform grading based on quality, </w:t>
            </w:r>
            <w:r>
              <w:rPr>
                <w:rFonts w:asciiTheme="minorBidi" w:eastAsiaTheme="minorEastAsia" w:hAnsiTheme="minorBidi"/>
                <w:lang w:val="en-GB"/>
              </w:rPr>
              <w:t xml:space="preserve">colour </w:t>
            </w:r>
            <w:r>
              <w:rPr>
                <w:rFonts w:asciiTheme="minorBidi" w:eastAsiaTheme="minorEastAsia" w:hAnsiTheme="minorBidi"/>
              </w:rPr>
              <w:t>and texture</w:t>
            </w:r>
          </w:p>
          <w:p w14:paraId="5B4879AC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lang w:bidi="ur-PK"/>
              </w:rPr>
            </w:pPr>
            <w:r>
              <w:rPr>
                <w:rFonts w:ascii="Arial" w:hAnsi="Arial" w:cs="Arial"/>
              </w:rPr>
              <w:t xml:space="preserve">Place the tiles in </w:t>
            </w:r>
            <w:r>
              <w:rPr>
                <w:rFonts w:ascii="Arial" w:hAnsi="Arial" w:cs="Arial"/>
                <w:lang w:bidi="ur-PK"/>
              </w:rPr>
              <w:t>allocated area</w:t>
            </w:r>
          </w:p>
          <w:p w14:paraId="396E2D20" w14:textId="77777777" w:rsidR="00B7263C" w:rsidRDefault="00B7263C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</w:p>
          <w:p w14:paraId="0670A3DD" w14:textId="7A2D5DA3" w:rsidR="007E4E3C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2.</w:t>
            </w:r>
            <w:r>
              <w:rPr>
                <w:rFonts w:asciiTheme="minorBidi" w:eastAsiaTheme="minorEastAsia" w:hAnsiTheme="minorBidi"/>
              </w:rPr>
              <w:t xml:space="preserve">  </w:t>
            </w:r>
            <w:r>
              <w:rPr>
                <w:rFonts w:asciiTheme="minorBidi" w:eastAsiaTheme="minorEastAsia" w:hAnsiTheme="minorBidi"/>
                <w:b/>
                <w:bCs/>
              </w:rPr>
              <w:t>Perform Resize</w:t>
            </w:r>
          </w:p>
          <w:p w14:paraId="2A4B09BD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to different type of resize machines </w:t>
            </w:r>
          </w:p>
          <w:p w14:paraId="1BC150D5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Adjust machine table to the required size</w:t>
            </w:r>
          </w:p>
          <w:p w14:paraId="6246C58E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Adjust both the blades for the required size</w:t>
            </w:r>
          </w:p>
          <w:p w14:paraId="5015D20B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="Arial" w:hAnsi="Arial" w:cs="Arial"/>
              </w:rPr>
              <w:t>Perform Cutting to get the slabs in proper (resize) size</w:t>
            </w:r>
          </w:p>
          <w:p w14:paraId="1246DB51" w14:textId="77777777" w:rsidR="00B7263C" w:rsidRDefault="00B7263C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</w:p>
          <w:p w14:paraId="7027DAB1" w14:textId="52C608A7" w:rsidR="007E4E3C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3.  </w:t>
            </w:r>
            <w:r>
              <w:rPr>
                <w:rFonts w:asciiTheme="minorBidi" w:eastAsiaTheme="minorEastAsia" w:hAnsiTheme="minorBidi"/>
                <w:b/>
                <w:bCs/>
              </w:rPr>
              <w:t>Perform Polishing</w:t>
            </w:r>
            <w:r>
              <w:rPr>
                <w:rFonts w:asciiTheme="minorBidi" w:eastAsiaTheme="minorEastAsia" w:hAnsiTheme="minorBidi"/>
                <w:b/>
                <w:bCs/>
              </w:rPr>
              <w:tab/>
            </w:r>
          </w:p>
          <w:p w14:paraId="43FDAB51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Identify to different type of Polishing machines </w:t>
            </w:r>
          </w:p>
          <w:p w14:paraId="75A2155E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Clean, inspect slabs for defects and prepare marble surface </w:t>
            </w:r>
          </w:p>
          <w:p w14:paraId="661ABA45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 different types of polishing pads for their specific uses</w:t>
            </w:r>
          </w:p>
          <w:p w14:paraId="2A68E47A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Adjust and sequence pads according to the required finishing</w:t>
            </w:r>
          </w:p>
          <w:p w14:paraId="1511D605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Calibrate the machine for optimal pad pressure and speed settings</w:t>
            </w:r>
          </w:p>
          <w:p w14:paraId="684C2C0C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="Arial" w:hAnsi="Arial" w:cs="Arial"/>
              </w:rPr>
              <w:t>Place the slab on machine table</w:t>
            </w:r>
          </w:p>
          <w:p w14:paraId="4D42A4F8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Polish the slab and tile </w:t>
            </w:r>
          </w:p>
          <w:p w14:paraId="10BFAB6B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="Arial" w:hAnsi="Arial" w:cs="Arial"/>
              </w:rPr>
              <w:t>Place the polished slabs carefully adjacent to each other in the allocated area</w:t>
            </w:r>
          </w:p>
          <w:p w14:paraId="3377C780" w14:textId="77777777" w:rsidR="00B7263C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 </w:t>
            </w:r>
          </w:p>
          <w:p w14:paraId="241FDBE0" w14:textId="43587470" w:rsidR="007E4E3C" w:rsidRDefault="00000000">
            <w:pPr>
              <w:pStyle w:val="ListParagraph"/>
              <w:spacing w:after="0" w:line="240" w:lineRule="auto"/>
              <w:ind w:left="0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 xml:space="preserve">4.  </w:t>
            </w:r>
            <w:r>
              <w:rPr>
                <w:rFonts w:asciiTheme="minorBidi" w:eastAsiaTheme="minorEastAsia" w:hAnsiTheme="minorBidi"/>
                <w:b/>
                <w:bCs/>
              </w:rPr>
              <w:t>Perform Slab Cutting</w:t>
            </w:r>
          </w:p>
          <w:p w14:paraId="7542D618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Identify to different type of Slab cutting machines </w:t>
            </w:r>
          </w:p>
          <w:p w14:paraId="201C5FFD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Match the available slab to the required size</w:t>
            </w:r>
          </w:p>
          <w:p w14:paraId="7B9B3DC1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Adjust the machine trolly </w:t>
            </w:r>
          </w:p>
          <w:p w14:paraId="0D9D14F2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Place the slab with help of handling tools</w:t>
            </w:r>
          </w:p>
          <w:p w14:paraId="49A89B45" w14:textId="77777777" w:rsidR="007E4E3C" w:rsidRPr="00E83BFE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  <w:r>
              <w:rPr>
                <w:rFonts w:ascii="Arial" w:hAnsi="Arial" w:cs="Arial"/>
                <w:bCs/>
              </w:rPr>
              <w:t>Perform cutting to achieve the specified size</w:t>
            </w:r>
          </w:p>
          <w:p w14:paraId="5E3936E5" w14:textId="77777777" w:rsidR="00E83BFE" w:rsidRDefault="00E83BFE" w:rsidP="00E83BFE">
            <w:pPr>
              <w:pStyle w:val="ListParagraph"/>
              <w:spacing w:after="0" w:line="240" w:lineRule="auto"/>
              <w:rPr>
                <w:rFonts w:asciiTheme="minorBidi" w:eastAsiaTheme="minorEastAsia" w:hAnsiTheme="minorBidi"/>
                <w:b/>
                <w:bCs/>
                <w:lang w:val="en-GB"/>
              </w:rPr>
            </w:pPr>
          </w:p>
        </w:tc>
      </w:tr>
    </w:tbl>
    <w:p w14:paraId="04C08D34" w14:textId="1EC4274F" w:rsidR="007E4E3C" w:rsidRDefault="00000000" w:rsidP="00291D4B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333"/>
      </w:tblGrid>
      <w:tr w:rsidR="007E4E3C" w14:paraId="5C496139" w14:textId="77777777" w:rsidTr="003536B0">
        <w:trPr>
          <w:trHeight w:val="449"/>
        </w:trPr>
        <w:tc>
          <w:tcPr>
            <w:tcW w:w="2094" w:type="dxa"/>
            <w:vAlign w:val="center"/>
          </w:tcPr>
          <w:p w14:paraId="69F5B232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7333" w:type="dxa"/>
            <w:vAlign w:val="center"/>
          </w:tcPr>
          <w:p w14:paraId="11C20BB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64D3B67B" w14:textId="77777777" w:rsidTr="003536B0">
        <w:trPr>
          <w:trHeight w:val="440"/>
        </w:trPr>
        <w:tc>
          <w:tcPr>
            <w:tcW w:w="2094" w:type="dxa"/>
            <w:vAlign w:val="center"/>
          </w:tcPr>
          <w:p w14:paraId="0623A273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7333" w:type="dxa"/>
            <w:vAlign w:val="center"/>
          </w:tcPr>
          <w:p w14:paraId="201BC7F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7B4490C5" w14:textId="77777777" w:rsidTr="003536B0">
        <w:trPr>
          <w:trHeight w:val="620"/>
        </w:trPr>
        <w:tc>
          <w:tcPr>
            <w:tcW w:w="2094" w:type="dxa"/>
            <w:vAlign w:val="center"/>
          </w:tcPr>
          <w:p w14:paraId="290C85C5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333" w:type="dxa"/>
            <w:vAlign w:val="center"/>
          </w:tcPr>
          <w:p w14:paraId="60749E6C" w14:textId="77777777" w:rsidR="007E4E3C" w:rsidRDefault="00000000" w:rsidP="00D15D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74EE767D" w14:textId="43638F7B" w:rsidR="007E4E3C" w:rsidRDefault="00000000" w:rsidP="00D15D0D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7E4E3C" w14:paraId="380A3581" w14:textId="77777777" w:rsidTr="003536B0">
        <w:trPr>
          <w:trHeight w:val="620"/>
        </w:trPr>
        <w:tc>
          <w:tcPr>
            <w:tcW w:w="2094" w:type="dxa"/>
            <w:vAlign w:val="center"/>
          </w:tcPr>
          <w:p w14:paraId="1072BD0C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333" w:type="dxa"/>
            <w:shd w:val="clear" w:color="auto" w:fill="auto"/>
            <w:vAlign w:val="center"/>
          </w:tcPr>
          <w:p w14:paraId="1CCB22FE" w14:textId="77777777" w:rsidR="007E4E3C" w:rsidRPr="00D15D0D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D15D0D">
              <w:rPr>
                <w:rFonts w:asciiTheme="minorBidi" w:eastAsiaTheme="minorEastAsia" w:hAnsiTheme="minorBidi"/>
                <w:sz w:val="24"/>
                <w:szCs w:val="24"/>
                <w:lang w:val="en-GB"/>
              </w:rPr>
              <w:t xml:space="preserve">8. </w:t>
            </w:r>
            <w:r w:rsidRPr="00D15D0D">
              <w:rPr>
                <w:rFonts w:asciiTheme="minorBidi" w:eastAsiaTheme="minorEastAsia" w:hAnsiTheme="minorBidi"/>
                <w:sz w:val="24"/>
                <w:szCs w:val="24"/>
              </w:rPr>
              <w:t>Perform Value Addition</w:t>
            </w:r>
          </w:p>
        </w:tc>
      </w:tr>
      <w:tr w:rsidR="007E4E3C" w14:paraId="705D20C6" w14:textId="77777777" w:rsidTr="003536B0">
        <w:trPr>
          <w:trHeight w:val="638"/>
        </w:trPr>
        <w:tc>
          <w:tcPr>
            <w:tcW w:w="2094" w:type="dxa"/>
            <w:vAlign w:val="center"/>
          </w:tcPr>
          <w:p w14:paraId="7AB3576C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14:paraId="4D2DC7F7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4E3C" w14:paraId="4E903D2D" w14:textId="77777777" w:rsidTr="003536B0">
        <w:trPr>
          <w:trHeight w:val="1286"/>
        </w:trPr>
        <w:tc>
          <w:tcPr>
            <w:tcW w:w="2094" w:type="dxa"/>
            <w:vAlign w:val="center"/>
          </w:tcPr>
          <w:p w14:paraId="3FBF4829" w14:textId="77777777" w:rsidR="007E4E3C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14:paraId="28402D08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Section (splitting)</w:t>
            </w:r>
          </w:p>
          <w:p w14:paraId="410C411B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Resize</w:t>
            </w:r>
          </w:p>
          <w:p w14:paraId="0E2A814D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Perform Polishing</w:t>
            </w:r>
          </w:p>
          <w:p w14:paraId="0FAF2E4F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Perform Slab Cutting</w:t>
            </w:r>
          </w:p>
        </w:tc>
      </w:tr>
    </w:tbl>
    <w:p w14:paraId="097E14EF" w14:textId="77777777" w:rsidR="003536B0" w:rsidRDefault="003536B0">
      <w:pPr>
        <w:spacing w:line="240" w:lineRule="auto"/>
        <w:rPr>
          <w:rFonts w:asciiTheme="minorBidi" w:hAnsiTheme="minorBidi"/>
          <w:sz w:val="28"/>
        </w:rPr>
      </w:pPr>
    </w:p>
    <w:p w14:paraId="0E87D532" w14:textId="4569DE33" w:rsidR="007E4E3C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6840"/>
        <w:gridCol w:w="990"/>
        <w:gridCol w:w="1048"/>
      </w:tblGrid>
      <w:tr w:rsidR="00A76766" w14:paraId="43A3F668" w14:textId="77777777" w:rsidTr="00A76766">
        <w:trPr>
          <w:trHeight w:val="398"/>
        </w:trPr>
        <w:tc>
          <w:tcPr>
            <w:tcW w:w="607" w:type="dxa"/>
          </w:tcPr>
          <w:p w14:paraId="33B62237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14:paraId="0C0A9D95" w14:textId="10309AFA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C1C5F" w14:textId="77777777" w:rsidR="00A76766" w:rsidRDefault="00A76766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E927AE" w14:textId="77777777" w:rsidR="00A76766" w:rsidRDefault="00A76766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A76766" w14:paraId="7EFF6FA1" w14:textId="77777777" w:rsidTr="00A76766">
        <w:trPr>
          <w:trHeight w:val="398"/>
        </w:trPr>
        <w:tc>
          <w:tcPr>
            <w:tcW w:w="607" w:type="dxa"/>
          </w:tcPr>
          <w:p w14:paraId="03238DEA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6840" w:type="dxa"/>
            <w:vAlign w:val="center"/>
          </w:tcPr>
          <w:p w14:paraId="0430D677" w14:textId="6D4B7710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Theme="minorBidi" w:eastAsiaTheme="minorEastAsia" w:hAnsiTheme="minorBidi"/>
              </w:rPr>
              <w:t>Identify to different type of section machines</w:t>
            </w:r>
          </w:p>
        </w:tc>
        <w:tc>
          <w:tcPr>
            <w:tcW w:w="990" w:type="dxa"/>
            <w:vAlign w:val="center"/>
          </w:tcPr>
          <w:p w14:paraId="60A04F2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E9911FB" wp14:editId="0153CA0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4369F" id="Rounded Rectangle 32" o:spid="_x0000_s1026" style="position:absolute;margin-left:7.55pt;margin-top:2.5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10A30D1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679AA70" wp14:editId="048C39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09A23" id="Rounded Rectangle 33" o:spid="_x0000_s1026" style="position:absolute;margin-left:9.3pt;margin-top:2.5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65C0EE6D" w14:textId="77777777" w:rsidTr="00A76766">
        <w:trPr>
          <w:trHeight w:val="398"/>
        </w:trPr>
        <w:tc>
          <w:tcPr>
            <w:tcW w:w="607" w:type="dxa"/>
          </w:tcPr>
          <w:p w14:paraId="788672E5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6840" w:type="dxa"/>
            <w:vAlign w:val="center"/>
          </w:tcPr>
          <w:p w14:paraId="286A6C0D" w14:textId="0607E91B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Theme="minorBidi" w:eastAsiaTheme="minorEastAsia" w:hAnsiTheme="minorBidi"/>
              </w:rPr>
              <w:t>Adjust the guide for the standard thickness</w:t>
            </w:r>
          </w:p>
        </w:tc>
        <w:tc>
          <w:tcPr>
            <w:tcW w:w="990" w:type="dxa"/>
            <w:vAlign w:val="center"/>
          </w:tcPr>
          <w:p w14:paraId="15BFF7C8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295D5CD" wp14:editId="1937D8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C97818" id="Rounded Rectangle 10" o:spid="_x0000_s1026" style="position:absolute;margin-left:8.5pt;margin-top: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0916AF5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E6F7E78" wp14:editId="6653810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C7493" id="Rounded Rectangle 11" o:spid="_x0000_s1026" style="position:absolute;margin-left:9.5pt;margin-top:4.9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3B4604FB" w14:textId="77777777" w:rsidTr="00A76766">
        <w:trPr>
          <w:trHeight w:val="398"/>
        </w:trPr>
        <w:tc>
          <w:tcPr>
            <w:tcW w:w="607" w:type="dxa"/>
          </w:tcPr>
          <w:p w14:paraId="71EEF44D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6840" w:type="dxa"/>
            <w:vAlign w:val="center"/>
          </w:tcPr>
          <w:p w14:paraId="3587B8FF" w14:textId="58F2B3F7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Theme="minorBidi" w:eastAsiaTheme="minorEastAsia" w:hAnsiTheme="minorBidi"/>
              </w:rPr>
              <w:t xml:space="preserve">Perform Section of the strips </w:t>
            </w:r>
          </w:p>
        </w:tc>
        <w:tc>
          <w:tcPr>
            <w:tcW w:w="990" w:type="dxa"/>
            <w:vAlign w:val="center"/>
          </w:tcPr>
          <w:p w14:paraId="32D0D512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C8AF085" wp14:editId="6939F08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72C51" id="Rounded Rectangle 12" o:spid="_x0000_s1026" style="position:absolute;margin-left:8.8pt;margin-top:3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08AE37E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ECCB564" wp14:editId="3E57BB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F95619" id="Rounded Rectangle 4" o:spid="_x0000_s1026" style="position:absolute;margin-left:9.5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58807427" w14:textId="77777777" w:rsidTr="00A76766">
        <w:trPr>
          <w:trHeight w:val="398"/>
        </w:trPr>
        <w:tc>
          <w:tcPr>
            <w:tcW w:w="607" w:type="dxa"/>
          </w:tcPr>
          <w:p w14:paraId="01D6AA8D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6840" w:type="dxa"/>
            <w:vAlign w:val="center"/>
          </w:tcPr>
          <w:p w14:paraId="0839F178" w14:textId="771F2B8D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Theme="minorBidi" w:eastAsiaTheme="minorEastAsia" w:hAnsiTheme="minorBidi"/>
              </w:rPr>
              <w:t xml:space="preserve">Perform grading based on quality, </w:t>
            </w:r>
            <w:r w:rsidRPr="00A76766">
              <w:rPr>
                <w:rFonts w:asciiTheme="minorBidi" w:eastAsiaTheme="minorEastAsia" w:hAnsiTheme="minorBidi"/>
                <w:lang w:val="en-GB"/>
              </w:rPr>
              <w:t xml:space="preserve">colour </w:t>
            </w:r>
            <w:r w:rsidRPr="00A76766">
              <w:rPr>
                <w:rFonts w:asciiTheme="minorBidi" w:eastAsiaTheme="minorEastAsia" w:hAnsiTheme="minorBidi"/>
              </w:rPr>
              <w:t>and texture</w:t>
            </w:r>
          </w:p>
        </w:tc>
        <w:tc>
          <w:tcPr>
            <w:tcW w:w="990" w:type="dxa"/>
            <w:vAlign w:val="center"/>
          </w:tcPr>
          <w:p w14:paraId="31F14BBB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6BE5FC6" wp14:editId="106D0F9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8ED18" id="Rounded Rectangle 12" o:spid="_x0000_s1026" style="position:absolute;margin-left:8.8pt;margin-top:3.4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0F3152F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FBD378" wp14:editId="51EC84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8712B2" id="Rounded Rectangle 4" o:spid="_x0000_s1026" style="position:absolute;margin-left:9.5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167B664A" w14:textId="77777777" w:rsidTr="00A76766">
        <w:trPr>
          <w:trHeight w:val="398"/>
        </w:trPr>
        <w:tc>
          <w:tcPr>
            <w:tcW w:w="607" w:type="dxa"/>
          </w:tcPr>
          <w:p w14:paraId="3D873341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52F4F254" w14:textId="23598D1C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 xml:space="preserve">Place the tiles in </w:t>
            </w:r>
            <w:r w:rsidRPr="00A76766">
              <w:rPr>
                <w:rFonts w:ascii="Arial" w:hAnsi="Arial" w:cs="Arial"/>
                <w:lang w:bidi="ur-PK"/>
              </w:rPr>
              <w:t>allocated area</w:t>
            </w:r>
          </w:p>
        </w:tc>
        <w:tc>
          <w:tcPr>
            <w:tcW w:w="990" w:type="dxa"/>
            <w:vAlign w:val="center"/>
          </w:tcPr>
          <w:p w14:paraId="1A016B84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9A7D1E5" wp14:editId="362C4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86855" id="Rounded Rectangle 32" o:spid="_x0000_s1026" style="position:absolute;margin-left:7.55pt;margin-top:2.5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4386691D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FD8805" wp14:editId="285801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06F4F" id="Rounded Rectangle 33" o:spid="_x0000_s1026" style="position:absolute;margin-left:9.3pt;margin-top:2.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5E35AE80" w14:textId="77777777" w:rsidTr="00A76766">
        <w:trPr>
          <w:trHeight w:val="398"/>
        </w:trPr>
        <w:tc>
          <w:tcPr>
            <w:tcW w:w="607" w:type="dxa"/>
          </w:tcPr>
          <w:p w14:paraId="7B7C6370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170FD5D0" w14:textId="06C62B6B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 xml:space="preserve">Identify to different type of resize machines </w:t>
            </w:r>
          </w:p>
        </w:tc>
        <w:tc>
          <w:tcPr>
            <w:tcW w:w="990" w:type="dxa"/>
            <w:vAlign w:val="center"/>
          </w:tcPr>
          <w:p w14:paraId="558A577D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335FC59" wp14:editId="591ED0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A7B22" id="Rounded Rectangle 10" o:spid="_x0000_s1026" style="position:absolute;margin-left:8.5pt;margin-top: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74B48D4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2AF2DF" wp14:editId="20B40C0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33ED8A" id="Rounded Rectangle 11" o:spid="_x0000_s1026" style="position:absolute;margin-left:9.5pt;margin-top:4.9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13EC5992" w14:textId="77777777" w:rsidTr="00A76766">
        <w:trPr>
          <w:trHeight w:val="398"/>
        </w:trPr>
        <w:tc>
          <w:tcPr>
            <w:tcW w:w="607" w:type="dxa"/>
          </w:tcPr>
          <w:p w14:paraId="0404A719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4C745B43" w14:textId="6DFFA909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>Adjust machine table to the required size</w:t>
            </w:r>
          </w:p>
        </w:tc>
        <w:tc>
          <w:tcPr>
            <w:tcW w:w="990" w:type="dxa"/>
            <w:vAlign w:val="center"/>
          </w:tcPr>
          <w:p w14:paraId="26DDEF5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63D8F01" wp14:editId="72A3F0E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E9F17" id="Rounded Rectangle 12" o:spid="_x0000_s1026" style="position:absolute;margin-left:8.8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B3463FB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5CC793" wp14:editId="006112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7BA3C" id="Rounded Rectangle 4" o:spid="_x0000_s1026" style="position:absolute;margin-left:9.5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46D8DFDC" w14:textId="77777777" w:rsidTr="00A76766">
        <w:trPr>
          <w:trHeight w:val="398"/>
        </w:trPr>
        <w:tc>
          <w:tcPr>
            <w:tcW w:w="607" w:type="dxa"/>
          </w:tcPr>
          <w:p w14:paraId="11A640DD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6D34F128" w14:textId="418B220E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>Adjust both the blades for the required size</w:t>
            </w:r>
          </w:p>
        </w:tc>
        <w:tc>
          <w:tcPr>
            <w:tcW w:w="990" w:type="dxa"/>
            <w:vAlign w:val="center"/>
          </w:tcPr>
          <w:p w14:paraId="23147170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702C534" wp14:editId="30541D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8DC68" id="Rounded Rectangle 10" o:spid="_x0000_s1026" style="position:absolute;margin-left:8.5pt;margin-top:5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2508A5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60090A3" wp14:editId="7EB982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27EE2" id="Rounded Rectangle 11" o:spid="_x0000_s1026" style="position:absolute;margin-left:9.5pt;margin-top:4.9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7195F763" w14:textId="77777777" w:rsidTr="00A76766">
        <w:trPr>
          <w:trHeight w:val="398"/>
        </w:trPr>
        <w:tc>
          <w:tcPr>
            <w:tcW w:w="607" w:type="dxa"/>
          </w:tcPr>
          <w:p w14:paraId="23BC5390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910DF1B" w14:textId="32132698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>Perform Cutting to get the slabs in proper (resize) size</w:t>
            </w:r>
          </w:p>
        </w:tc>
        <w:tc>
          <w:tcPr>
            <w:tcW w:w="990" w:type="dxa"/>
            <w:vAlign w:val="center"/>
          </w:tcPr>
          <w:p w14:paraId="674BBCAA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DBFE9F8" wp14:editId="367FABA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8C2F3D" id="Rounded Rectangle 12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F91A5E4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AE825D7" wp14:editId="170087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C43A5" id="Rounded Rectangle 4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4B336FAE" w14:textId="77777777" w:rsidTr="00A76766">
        <w:trPr>
          <w:trHeight w:val="398"/>
        </w:trPr>
        <w:tc>
          <w:tcPr>
            <w:tcW w:w="607" w:type="dxa"/>
          </w:tcPr>
          <w:p w14:paraId="130504C8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21408FD2" w14:textId="0ADE7396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 xml:space="preserve">Identify to different type of Polishing machines </w:t>
            </w:r>
          </w:p>
        </w:tc>
        <w:tc>
          <w:tcPr>
            <w:tcW w:w="990" w:type="dxa"/>
            <w:vAlign w:val="center"/>
          </w:tcPr>
          <w:p w14:paraId="44DA32B2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5E8792" wp14:editId="6783AC1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CBF30" id="Rounded Rectangle 12" o:spid="_x0000_s1026" style="position:absolute;margin-left:8.8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1D7B47A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6E46E6" wp14:editId="3EA2BD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54F91" id="Rounded Rectangle 4" o:spid="_x0000_s1026" style="position:absolute;margin-left:9.5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6BF3EEE7" w14:textId="77777777" w:rsidTr="00A76766">
        <w:trPr>
          <w:trHeight w:val="398"/>
        </w:trPr>
        <w:tc>
          <w:tcPr>
            <w:tcW w:w="607" w:type="dxa"/>
          </w:tcPr>
          <w:p w14:paraId="6EA54285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F504B5F" w14:textId="4295247A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A76766">
              <w:rPr>
                <w:rFonts w:ascii="Arial" w:hAnsi="Arial" w:cs="Arial"/>
              </w:rPr>
              <w:t xml:space="preserve">Clean, inspect slabs for defects and prepare marble surface </w:t>
            </w:r>
          </w:p>
        </w:tc>
        <w:tc>
          <w:tcPr>
            <w:tcW w:w="990" w:type="dxa"/>
            <w:vAlign w:val="center"/>
          </w:tcPr>
          <w:p w14:paraId="166827DF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43F1B3F" wp14:editId="0404FB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B5B46" id="Rounded Rectangle 32" o:spid="_x0000_s1026" style="position:absolute;margin-left:7.55pt;margin-top:2.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4CE5DDE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E2F7A7D" wp14:editId="0E7AF6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2654A2" id="Rounded Rectangle 33" o:spid="_x0000_s1026" style="position:absolute;margin-left:9.3pt;margin-top:2.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49314A2B" w14:textId="77777777" w:rsidTr="00A76766">
        <w:trPr>
          <w:trHeight w:val="398"/>
        </w:trPr>
        <w:tc>
          <w:tcPr>
            <w:tcW w:w="607" w:type="dxa"/>
          </w:tcPr>
          <w:p w14:paraId="77819819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8210B48" w14:textId="54F5DF3A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eastAsiaTheme="minorEastAsia" w:hAnsi="Arial" w:cs="Arial"/>
                <w:lang w:val="en-AU"/>
              </w:rPr>
            </w:pPr>
            <w:r w:rsidRPr="00A76766">
              <w:rPr>
                <w:rFonts w:ascii="Arial" w:hAnsi="Arial" w:cs="Arial"/>
              </w:rPr>
              <w:t>Identify the different types of polishing pads for their specific uses</w:t>
            </w:r>
          </w:p>
        </w:tc>
        <w:tc>
          <w:tcPr>
            <w:tcW w:w="990" w:type="dxa"/>
            <w:vAlign w:val="center"/>
          </w:tcPr>
          <w:p w14:paraId="76BA8A44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E3F7A51" wp14:editId="044444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496CF3" id="Rounded Rectangle 10" o:spid="_x0000_s1026" style="position:absolute;margin-left:8.5pt;margin-top: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D574CF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A03C7FF" wp14:editId="0E1C6D0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3335C" id="Rounded Rectangle 11" o:spid="_x0000_s1026" style="position:absolute;margin-left:9.5pt;margin-top:4.9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2583D762" w14:textId="77777777" w:rsidTr="00A76766">
        <w:trPr>
          <w:trHeight w:val="440"/>
        </w:trPr>
        <w:tc>
          <w:tcPr>
            <w:tcW w:w="607" w:type="dxa"/>
          </w:tcPr>
          <w:p w14:paraId="53913F18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2F73FBF" w14:textId="41B4E3BA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eastAsiaTheme="minorEastAsia" w:hAnsi="Arial" w:cs="Arial"/>
                <w:lang w:val="en-AU"/>
              </w:rPr>
            </w:pPr>
            <w:r w:rsidRPr="00A76766">
              <w:rPr>
                <w:rFonts w:ascii="Arial" w:hAnsi="Arial" w:cs="Arial"/>
              </w:rPr>
              <w:t>Adjust and sequence pads according to the required finishing</w:t>
            </w:r>
          </w:p>
        </w:tc>
        <w:tc>
          <w:tcPr>
            <w:tcW w:w="990" w:type="dxa"/>
            <w:vAlign w:val="center"/>
          </w:tcPr>
          <w:p w14:paraId="625539FB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38ECABA" wp14:editId="48043C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35ECE" id="Rounded Rectangle 10" o:spid="_x0000_s1026" style="position:absolute;margin-left:8.5pt;margin-top:5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7A9E49D8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581A481" wp14:editId="3990CF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EE930" id="Rounded Rectangle 11" o:spid="_x0000_s1026" style="position:absolute;margin-left:9.5pt;margin-top:4.9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015DB9D0" w14:textId="77777777" w:rsidTr="00A76766">
        <w:trPr>
          <w:trHeight w:val="458"/>
        </w:trPr>
        <w:tc>
          <w:tcPr>
            <w:tcW w:w="607" w:type="dxa"/>
          </w:tcPr>
          <w:p w14:paraId="3CD126E3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4DEAA471" w14:textId="062E6479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</w:rPr>
              <w:t>Calibrate the machine for optimal pad pressure and speed settings</w:t>
            </w:r>
          </w:p>
        </w:tc>
        <w:tc>
          <w:tcPr>
            <w:tcW w:w="990" w:type="dxa"/>
            <w:vAlign w:val="center"/>
          </w:tcPr>
          <w:p w14:paraId="3DB354B9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375CEF4" wp14:editId="59910B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ED11F" id="Rounded Rectangle 10" o:spid="_x0000_s1026" style="position:absolute;margin-left:8.5pt;margin-top:5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3C61699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C733BCA" wp14:editId="5BC98B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8613D1" id="Rounded Rectangle 10" o:spid="_x0000_s1026" style="position:absolute;margin-left:8.5pt;margin-top:5pt;width:28.45pt;height:12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7A2797DA" w14:textId="77777777" w:rsidTr="00A76766">
        <w:trPr>
          <w:trHeight w:val="458"/>
        </w:trPr>
        <w:tc>
          <w:tcPr>
            <w:tcW w:w="607" w:type="dxa"/>
          </w:tcPr>
          <w:p w14:paraId="711BF7BE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3AE05F5" w14:textId="3ECD9D65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</w:rPr>
              <w:t>Place the slab on machine table</w:t>
            </w:r>
          </w:p>
        </w:tc>
        <w:tc>
          <w:tcPr>
            <w:tcW w:w="990" w:type="dxa"/>
            <w:vAlign w:val="center"/>
          </w:tcPr>
          <w:p w14:paraId="46272D9E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E0316A5" wp14:editId="3788A6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55AE6" id="Rounded Rectangle 10" o:spid="_x0000_s1026" style="position:absolute;margin-left:8.5pt;margin-top:5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80DF2C7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05E3406" wp14:editId="08FE97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19E37A" id="Rounded Rectangle 10" o:spid="_x0000_s1026" style="position:absolute;margin-left:8.5pt;margin-top:5pt;width:28.45pt;height:12.8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540751D5" w14:textId="77777777" w:rsidTr="00A76766">
        <w:trPr>
          <w:trHeight w:val="440"/>
        </w:trPr>
        <w:tc>
          <w:tcPr>
            <w:tcW w:w="607" w:type="dxa"/>
          </w:tcPr>
          <w:p w14:paraId="5AC630EC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5BF9850C" w14:textId="58FC1BDF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</w:rPr>
              <w:t xml:space="preserve">Polish the slab and tile </w:t>
            </w:r>
          </w:p>
        </w:tc>
        <w:tc>
          <w:tcPr>
            <w:tcW w:w="990" w:type="dxa"/>
            <w:vAlign w:val="center"/>
          </w:tcPr>
          <w:p w14:paraId="0E720B22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9F5DBDD" wp14:editId="580076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7AE40" id="Rounded Rectangle 10" o:spid="_x0000_s1026" style="position:absolute;margin-left:8.5pt;margin-top:5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4821CEC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4D7249F" wp14:editId="6CA4A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D3180" id="Rounded Rectangle 10" o:spid="_x0000_s1026" style="position:absolute;margin-left:8.5pt;margin-top:5pt;width:28.45pt;height:12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22DC4550" w14:textId="77777777" w:rsidTr="00A76766">
        <w:trPr>
          <w:trHeight w:val="398"/>
        </w:trPr>
        <w:tc>
          <w:tcPr>
            <w:tcW w:w="607" w:type="dxa"/>
          </w:tcPr>
          <w:p w14:paraId="0C60929E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37DB3D88" w14:textId="004FB1B1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</w:rPr>
              <w:t>Place the polished slabs carefully adjacent to each other in the allocated area</w:t>
            </w:r>
          </w:p>
        </w:tc>
        <w:tc>
          <w:tcPr>
            <w:tcW w:w="990" w:type="dxa"/>
            <w:vAlign w:val="center"/>
          </w:tcPr>
          <w:p w14:paraId="70D46C7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4D842D3" wp14:editId="778842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39312C" id="Rounded Rectangle 10" o:spid="_x0000_s1026" style="position:absolute;margin-left:8.5pt;margin-top:5pt;width:28.45pt;height:12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052C856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15C30FD" wp14:editId="08D042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7D8EE" id="Rounded Rectangle 10" o:spid="_x0000_s1026" style="position:absolute;margin-left:8.5pt;margin-top:5pt;width:28.45pt;height:12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6DAC7342" w14:textId="77777777" w:rsidTr="00A76766">
        <w:trPr>
          <w:trHeight w:val="398"/>
        </w:trPr>
        <w:tc>
          <w:tcPr>
            <w:tcW w:w="607" w:type="dxa"/>
          </w:tcPr>
          <w:p w14:paraId="520DB339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40" w:type="dxa"/>
            <w:vAlign w:val="center"/>
          </w:tcPr>
          <w:p w14:paraId="775BDF22" w14:textId="6FE57D88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  <w:bCs/>
              </w:rPr>
              <w:t xml:space="preserve">Identify to different type of Slab cutting machines </w:t>
            </w:r>
          </w:p>
        </w:tc>
        <w:tc>
          <w:tcPr>
            <w:tcW w:w="990" w:type="dxa"/>
            <w:vAlign w:val="center"/>
          </w:tcPr>
          <w:p w14:paraId="1A8C09B9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8918513" wp14:editId="41AB01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4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8E6E5" id="Rounded Rectangle 10" o:spid="_x0000_s1026" style="position:absolute;margin-left:8.5pt;margin-top:5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95DC71E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859A617" wp14:editId="0245B2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5B5950" id="Rounded Rectangle 10" o:spid="_x0000_s1026" style="position:absolute;margin-left:8.5pt;margin-top:5pt;width:28.45pt;height:12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5C0D2126" w14:textId="77777777" w:rsidTr="00A76766">
        <w:trPr>
          <w:trHeight w:val="440"/>
        </w:trPr>
        <w:tc>
          <w:tcPr>
            <w:tcW w:w="607" w:type="dxa"/>
          </w:tcPr>
          <w:p w14:paraId="3409BE28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40" w:type="dxa"/>
            <w:vAlign w:val="center"/>
          </w:tcPr>
          <w:p w14:paraId="0BCE8F02" w14:textId="72A160C1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  <w:bCs/>
              </w:rPr>
              <w:t>Match the available slab to the required size</w:t>
            </w:r>
          </w:p>
        </w:tc>
        <w:tc>
          <w:tcPr>
            <w:tcW w:w="990" w:type="dxa"/>
            <w:vAlign w:val="center"/>
          </w:tcPr>
          <w:p w14:paraId="0E510616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6E8176B" wp14:editId="50D7344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81FB1" id="Rounded Rectangle 10" o:spid="_x0000_s1026" style="position:absolute;margin-left:8.5pt;margin-top:5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56342F9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AFD2816" wp14:editId="0CF7B8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623FC" id="Rounded Rectangle 10" o:spid="_x0000_s1026" style="position:absolute;margin-left:8.5pt;margin-top:5pt;width:28.45pt;height:12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49C90F1E" w14:textId="77777777" w:rsidTr="00A76766">
        <w:trPr>
          <w:trHeight w:val="530"/>
        </w:trPr>
        <w:tc>
          <w:tcPr>
            <w:tcW w:w="607" w:type="dxa"/>
          </w:tcPr>
          <w:p w14:paraId="08D657E2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40" w:type="dxa"/>
            <w:vAlign w:val="center"/>
          </w:tcPr>
          <w:p w14:paraId="7EBD8EB6" w14:textId="74D0C9B0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 w:rsidRPr="00A76766">
              <w:rPr>
                <w:rFonts w:ascii="Arial" w:hAnsi="Arial" w:cs="Arial"/>
                <w:bCs/>
              </w:rPr>
              <w:t xml:space="preserve">Adjust the machine trolly </w:t>
            </w:r>
          </w:p>
        </w:tc>
        <w:tc>
          <w:tcPr>
            <w:tcW w:w="990" w:type="dxa"/>
            <w:vAlign w:val="center"/>
          </w:tcPr>
          <w:p w14:paraId="4918C923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67B2331" wp14:editId="0D01D7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3D11D" id="Rounded Rectangle 10" o:spid="_x0000_s1026" style="position:absolute;margin-left:8.5pt;margin-top:5pt;width:28.45pt;height:12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6E928A4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ABFEA5A" wp14:editId="4F8E38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7EBB8" id="Rounded Rectangle 10" o:spid="_x0000_s1026" style="position:absolute;margin-left:8.5pt;margin-top:5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0483479F" w14:textId="77777777" w:rsidTr="00A76766">
        <w:trPr>
          <w:trHeight w:val="398"/>
        </w:trPr>
        <w:tc>
          <w:tcPr>
            <w:tcW w:w="607" w:type="dxa"/>
          </w:tcPr>
          <w:p w14:paraId="7A08133B" w14:textId="77777777" w:rsidR="00A76766" w:rsidRDefault="00A767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40" w:type="dxa"/>
            <w:vAlign w:val="center"/>
          </w:tcPr>
          <w:p w14:paraId="0F83411C" w14:textId="77777777" w:rsid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A76766">
              <w:rPr>
                <w:rFonts w:ascii="Arial" w:hAnsi="Arial" w:cs="Arial"/>
                <w:bCs/>
              </w:rPr>
              <w:t>Place the slab with help of handling tools</w:t>
            </w:r>
          </w:p>
          <w:p w14:paraId="4155CF2F" w14:textId="21F61ECB" w:rsidR="00A76766" w:rsidRP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3FA1D63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E10692F" wp14:editId="769FEE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3730A" id="Rounded Rectangle 10" o:spid="_x0000_s1026" style="position:absolute;margin-left:8.5pt;margin-top:5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7D46143C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08FF6E2" wp14:editId="5DFF1D9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D31E6" id="Rounded Rectangle 10" o:spid="_x0000_s1026" style="position:absolute;margin-left:8.5pt;margin-top:5pt;width:28.45pt;height:12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A76766" w14:paraId="56C2E9C7" w14:textId="77777777" w:rsidTr="00CA49F0">
        <w:trPr>
          <w:trHeight w:val="476"/>
        </w:trPr>
        <w:tc>
          <w:tcPr>
            <w:tcW w:w="607" w:type="dxa"/>
          </w:tcPr>
          <w:p w14:paraId="21F21542" w14:textId="77777777" w:rsidR="00A76766" w:rsidRDefault="00A76766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6840" w:type="dxa"/>
            <w:vAlign w:val="center"/>
          </w:tcPr>
          <w:p w14:paraId="3B5F621F" w14:textId="22D6B532" w:rsidR="00A76766" w:rsidRDefault="00A76766" w:rsidP="00A76766">
            <w:pPr>
              <w:tabs>
                <w:tab w:val="left" w:pos="425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Perform cutting to achieve the specified size</w:t>
            </w:r>
          </w:p>
        </w:tc>
        <w:tc>
          <w:tcPr>
            <w:tcW w:w="990" w:type="dxa"/>
            <w:vAlign w:val="center"/>
          </w:tcPr>
          <w:p w14:paraId="5544246A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F1EC31C" wp14:editId="7A2FC4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DE184" id="Rounded Rectangle 10" o:spid="_x0000_s1026" style="position:absolute;margin-left:8.5pt;margin-top:5pt;width:28.45pt;height:12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235D897" w14:textId="77777777" w:rsidR="00A76766" w:rsidRDefault="00A7676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59E4FE2" wp14:editId="756B4F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10160"/>
                      <wp:wrapNone/>
                      <wp:docPr id="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FA5BD" id="Rounded Rectangle 10" o:spid="_x0000_s1026" style="position:absolute;margin-left:8.5pt;margin-top:5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0E8F57BB" w14:textId="77777777" w:rsidR="007E4E3C" w:rsidRDefault="007E4E3C">
      <w:pPr>
        <w:spacing w:before="240" w:after="0"/>
        <w:rPr>
          <w:rFonts w:asciiTheme="minorBidi" w:hAnsiTheme="minorBidi"/>
        </w:rPr>
      </w:pPr>
    </w:p>
    <w:p w14:paraId="2C254BA5" w14:textId="77777777" w:rsidR="007E4E3C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0D0A0D1" wp14:editId="4EB6397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2BDC82B2" w14:textId="77777777" w:rsidR="00C9198B" w:rsidRDefault="00C9198B">
      <w:pPr>
        <w:rPr>
          <w:rFonts w:asciiTheme="minorBidi" w:hAnsiTheme="minorBidi"/>
        </w:rPr>
      </w:pPr>
    </w:p>
    <w:p w14:paraId="2DD3C0F3" w14:textId="79256D3C" w:rsidR="007E4E3C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2F9DF31C" w14:textId="77777777" w:rsidR="007E4E3C" w:rsidRDefault="007E4E3C">
      <w:pPr>
        <w:jc w:val="center"/>
        <w:rPr>
          <w:rFonts w:asciiTheme="minorBidi" w:hAnsiTheme="minorBidi"/>
          <w:b/>
          <w:sz w:val="32"/>
        </w:rPr>
      </w:pPr>
    </w:p>
    <w:p w14:paraId="598441ED" w14:textId="77777777" w:rsidR="007E4E3C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E4E3C" w14:paraId="35627904" w14:textId="77777777">
        <w:trPr>
          <w:trHeight w:val="620"/>
        </w:trPr>
        <w:tc>
          <w:tcPr>
            <w:tcW w:w="1699" w:type="dxa"/>
            <w:vAlign w:val="center"/>
          </w:tcPr>
          <w:p w14:paraId="41E20940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789A229" w14:textId="77777777" w:rsidR="007E4E3C" w:rsidRDefault="00000000" w:rsidP="00D15D0D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161EC46E" w14:textId="5D843AC6" w:rsidR="007E4E3C" w:rsidRDefault="00000000" w:rsidP="00D15D0D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7E4E3C" w14:paraId="29F2E730" w14:textId="77777777">
        <w:trPr>
          <w:trHeight w:val="677"/>
        </w:trPr>
        <w:tc>
          <w:tcPr>
            <w:tcW w:w="1699" w:type="dxa"/>
            <w:vAlign w:val="center"/>
          </w:tcPr>
          <w:p w14:paraId="1DC96C1E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3457052" w14:textId="77777777" w:rsidR="007E4E3C" w:rsidRPr="00D15D0D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 w:rsidRPr="00D15D0D">
              <w:rPr>
                <w:rFonts w:asciiTheme="minorBidi" w:eastAsia="Times New Roman" w:hAnsiTheme="minorBidi"/>
                <w:bCs/>
                <w:sz w:val="24"/>
                <w:szCs w:val="24"/>
                <w:lang w:val="en-GB"/>
              </w:rPr>
              <w:t>8</w:t>
            </w:r>
            <w:r w:rsidRPr="00D15D0D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. </w:t>
            </w:r>
            <w:r w:rsidRPr="00D15D0D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D15D0D">
              <w:rPr>
                <w:rFonts w:asciiTheme="minorBidi" w:eastAsiaTheme="minorEastAsia" w:hAnsiTheme="minorBidi"/>
                <w:bCs/>
                <w:sz w:val="24"/>
                <w:szCs w:val="24"/>
              </w:rPr>
              <w:t>Perform Value Addition</w:t>
            </w:r>
          </w:p>
        </w:tc>
      </w:tr>
      <w:tr w:rsidR="007E4E3C" w14:paraId="33C1EAAB" w14:textId="77777777">
        <w:trPr>
          <w:trHeight w:val="647"/>
        </w:trPr>
        <w:tc>
          <w:tcPr>
            <w:tcW w:w="1699" w:type="dxa"/>
            <w:vAlign w:val="center"/>
          </w:tcPr>
          <w:p w14:paraId="669BD767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3A388C0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4E3C" w14:paraId="1B00FDEA" w14:textId="77777777">
        <w:trPr>
          <w:trHeight w:val="1145"/>
        </w:trPr>
        <w:tc>
          <w:tcPr>
            <w:tcW w:w="1699" w:type="dxa"/>
            <w:vAlign w:val="center"/>
          </w:tcPr>
          <w:p w14:paraId="31546F73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F4453A4" w14:textId="77777777" w:rsidR="007E4E3C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4B496B4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5AA5858B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7E4E3C" w14:paraId="52F7F3E7" w14:textId="77777777">
        <w:trPr>
          <w:trHeight w:val="2045"/>
        </w:trPr>
        <w:tc>
          <w:tcPr>
            <w:tcW w:w="1699" w:type="dxa"/>
            <w:vAlign w:val="center"/>
          </w:tcPr>
          <w:p w14:paraId="1019BA60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60FA97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61E5746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3AB061E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FC80F6E" wp14:editId="7904D07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1" o:spid="_x0000_s1026" o:spt="1" style="position:absolute;left:0pt;margin-left:69.2pt;margin-top:0.15pt;height:9.5pt;width:14pt;z-index:251661312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48BD64F4" wp14:editId="24D6BFA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2" o:spid="_x0000_s1026" o:spt="1" style="position:absolute;left:0pt;margin-left:291.15pt;margin-top:-0.4pt;height:9.5pt;width:14pt;z-index:251662336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1BA8886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2B8594B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3EA6D3EC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211CDB5B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14:paraId="6B17E4A2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EAB0BFF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14:paraId="0D54BC96" w14:textId="77777777" w:rsidR="007E4E3C" w:rsidRDefault="007E4E3C">
      <w:pPr>
        <w:rPr>
          <w:rFonts w:asciiTheme="minorBidi" w:hAnsiTheme="minorBidi"/>
          <w:sz w:val="2"/>
        </w:rPr>
      </w:pPr>
    </w:p>
    <w:p w14:paraId="06D38DE7" w14:textId="77777777" w:rsidR="007E4E3C" w:rsidRDefault="007E4E3C">
      <w:pPr>
        <w:rPr>
          <w:rFonts w:asciiTheme="minorBidi" w:hAnsiTheme="minorBidi"/>
          <w:sz w:val="2"/>
        </w:rPr>
      </w:pPr>
    </w:p>
    <w:p w14:paraId="7CF78E5D" w14:textId="77777777" w:rsidR="007E4E3C" w:rsidRDefault="007E4E3C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E4E3C" w14:paraId="444BB374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401D6F82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7E4E3C" w14:paraId="64D73BAA" w14:textId="77777777">
        <w:trPr>
          <w:trHeight w:val="487"/>
        </w:trPr>
        <w:tc>
          <w:tcPr>
            <w:tcW w:w="3201" w:type="dxa"/>
            <w:vAlign w:val="center"/>
          </w:tcPr>
          <w:p w14:paraId="27305231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3CDEE9B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E476AC2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7E4E3C" w14:paraId="27A258DA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3018C28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0EB5962" w14:textId="77777777" w:rsidR="007E4E3C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D0E21D" w14:textId="77777777" w:rsidR="007E4E3C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7F4063" w14:textId="77777777" w:rsidR="007E4E3C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D5E53D" w14:textId="77777777" w:rsidR="007E4E3C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7C835BE" w14:textId="77777777" w:rsidR="007E4E3C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6C29909" w14:textId="77777777" w:rsidR="007E4E3C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75AE08" w14:textId="77777777" w:rsidR="007E4E3C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7E4E3C" w14:paraId="11B3D6E8" w14:textId="77777777">
        <w:trPr>
          <w:trHeight w:val="295"/>
        </w:trPr>
        <w:tc>
          <w:tcPr>
            <w:tcW w:w="3201" w:type="dxa"/>
            <w:vAlign w:val="center"/>
          </w:tcPr>
          <w:p w14:paraId="1A37650F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2CBD5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6800EF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DF873E5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82CBF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D7BBC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1A4B98D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61338CF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7E4E3C" w14:paraId="54A647FC" w14:textId="77777777">
        <w:trPr>
          <w:trHeight w:val="295"/>
        </w:trPr>
        <w:tc>
          <w:tcPr>
            <w:tcW w:w="3201" w:type="dxa"/>
            <w:vAlign w:val="center"/>
          </w:tcPr>
          <w:p w14:paraId="3B48451E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906AA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14:paraId="6557C7C7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9811F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F5B6B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6FC56E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36F5C7D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0E00ED8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7E4E3C" w14:paraId="29D025F3" w14:textId="77777777">
        <w:trPr>
          <w:trHeight w:val="306"/>
        </w:trPr>
        <w:tc>
          <w:tcPr>
            <w:tcW w:w="3201" w:type="dxa"/>
            <w:vAlign w:val="center"/>
          </w:tcPr>
          <w:p w14:paraId="0A2481DD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6C3A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DD3C6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64227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18B65F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D428D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552FDE6E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2874F462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14:paraId="314CA6A8" w14:textId="77777777" w:rsidR="007E4E3C" w:rsidRDefault="007E4E3C">
      <w:pPr>
        <w:rPr>
          <w:rFonts w:asciiTheme="minorBidi" w:hAnsiTheme="minorBidi"/>
          <w:sz w:val="12"/>
          <w:szCs w:val="12"/>
        </w:rPr>
      </w:pPr>
    </w:p>
    <w:p w14:paraId="41121288" w14:textId="31D7191E" w:rsidR="007E4E3C" w:rsidRPr="00021D06" w:rsidRDefault="00000000" w:rsidP="00021D06">
      <w:pPr>
        <w:jc w:val="center"/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  <w:r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7E4E3C" w14:paraId="6A1D1D75" w14:textId="7777777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D5DBE0D" w14:textId="77777777" w:rsidR="007E4E3C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14:paraId="4050DFF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AD38FB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basic Literacy skills</w:t>
            </w:r>
          </w:p>
          <w:p w14:paraId="056FFA1C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and Perform basic mathematical calculations</w:t>
            </w:r>
          </w:p>
          <w:p w14:paraId="33DAC0A4" w14:textId="77777777" w:rsidR="007E4E3C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>Perform Measurement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</w:p>
        </w:tc>
      </w:tr>
      <w:tr w:rsidR="007E4E3C" w14:paraId="545DE9FE" w14:textId="7777777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79FFEF1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841A2C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ECFB80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6793E75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7E4E3C" w14:paraId="7BD39004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E686CC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3CE0B8F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Theme="minorBidi" w:eastAsiaTheme="minorEastAsia" w:hAnsiTheme="minorBidi"/>
              </w:rPr>
              <w:t>Identif</w:t>
            </w:r>
            <w:r>
              <w:rPr>
                <w:rFonts w:asciiTheme="minorBidi" w:eastAsiaTheme="minorEastAsia" w:hAnsiTheme="minorBidi"/>
                <w:lang w:val="en-GB"/>
              </w:rPr>
              <w:t>ied</w:t>
            </w:r>
            <w:r>
              <w:rPr>
                <w:rFonts w:asciiTheme="minorBidi" w:eastAsiaTheme="minorEastAsia" w:hAnsiTheme="minorBidi"/>
              </w:rPr>
              <w:t xml:space="preserve"> to different type of section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9E69C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4CE8C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6B8C2E2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8A00D66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48E169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CFC7201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Theme="minorBidi" w:eastAsiaTheme="minorEastAsia" w:hAnsiTheme="minorBidi"/>
              </w:rPr>
              <w:t>Adjust</w:t>
            </w:r>
            <w:r>
              <w:rPr>
                <w:rFonts w:asciiTheme="minorBidi" w:eastAsiaTheme="minorEastAsia" w:hAnsiTheme="minorBidi"/>
                <w:lang w:val="en-GB"/>
              </w:rPr>
              <w:t>ed</w:t>
            </w:r>
            <w:r>
              <w:rPr>
                <w:rFonts w:asciiTheme="minorBidi" w:eastAsiaTheme="minorEastAsia" w:hAnsiTheme="minorBidi"/>
              </w:rPr>
              <w:t xml:space="preserve"> the guide for the standard thickness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AE69C2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1BDF5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53D85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6B17D552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EE316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4CAA572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Theme="minorBidi" w:eastAsiaTheme="minorEastAsia" w:hAnsiTheme="minorBidi"/>
              </w:rPr>
              <w:t>Perform</w:t>
            </w:r>
            <w:r>
              <w:rPr>
                <w:rFonts w:asciiTheme="minorBidi" w:eastAsiaTheme="minorEastAsia" w:hAnsiTheme="minorBidi"/>
                <w:lang w:val="en-GB"/>
              </w:rPr>
              <w:t>ed</w:t>
            </w:r>
            <w:r>
              <w:rPr>
                <w:rFonts w:asciiTheme="minorBidi" w:eastAsiaTheme="minorEastAsia" w:hAnsiTheme="minorBidi"/>
              </w:rPr>
              <w:t xml:space="preserve"> Section of the strips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39FA5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45425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0F6EBC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37D6F37F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5F9F62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B7225C7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Theme="minorBidi" w:eastAsiaTheme="minorEastAsia" w:hAnsiTheme="minorBidi"/>
              </w:rPr>
              <w:t>Perform</w:t>
            </w:r>
            <w:r>
              <w:rPr>
                <w:rFonts w:asciiTheme="minorBidi" w:eastAsiaTheme="minorEastAsia" w:hAnsiTheme="minorBidi"/>
                <w:lang w:val="en-GB"/>
              </w:rPr>
              <w:t>ed</w:t>
            </w:r>
            <w:r>
              <w:rPr>
                <w:rFonts w:asciiTheme="minorBidi" w:eastAsiaTheme="minorEastAsia" w:hAnsiTheme="minorBidi"/>
              </w:rPr>
              <w:t xml:space="preserve"> grading based on quality, </w:t>
            </w:r>
            <w:r>
              <w:rPr>
                <w:rFonts w:asciiTheme="minorBidi" w:eastAsiaTheme="minorEastAsia" w:hAnsiTheme="minorBidi"/>
                <w:lang w:val="en-GB"/>
              </w:rPr>
              <w:t xml:space="preserve">colour </w:t>
            </w:r>
            <w:r>
              <w:rPr>
                <w:rFonts w:asciiTheme="minorBidi" w:eastAsiaTheme="minorEastAsia" w:hAnsiTheme="minorBidi"/>
              </w:rPr>
              <w:t>and texture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201F7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638F0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72594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39D0EE1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4823A8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8CB9AE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the tiles in </w:t>
            </w:r>
            <w:r>
              <w:rPr>
                <w:rFonts w:ascii="Arial" w:hAnsi="Arial" w:cs="Arial"/>
                <w:lang w:bidi="ur-PK"/>
              </w:rPr>
              <w:t>allocated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BBECE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7D1A1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5E9D9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6C4601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4ADDB2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627BA60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Identif</w:t>
            </w:r>
            <w:r>
              <w:rPr>
                <w:rFonts w:ascii="Arial" w:hAnsi="Arial" w:cs="Arial"/>
                <w:lang w:val="en-GB"/>
              </w:rPr>
              <w:t>ied</w:t>
            </w:r>
            <w:r>
              <w:rPr>
                <w:rFonts w:ascii="Arial" w:hAnsi="Arial" w:cs="Arial"/>
              </w:rPr>
              <w:t xml:space="preserve"> to different type of resize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25BE02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F710F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53B7F0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70204E79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A7D78F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0054412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Adjust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machine table to the 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11261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EEA84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7BB866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16829BC2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6F5A31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E3C260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Adjust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both the blades for the 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A495AC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0EB52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49B3C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781F660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9E1960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B403EAE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Cutting to get the slabs in proper (resize)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18C0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54C05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6338AC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584B3456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D59D31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0FC0BE3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Identif</w:t>
            </w:r>
            <w:r>
              <w:rPr>
                <w:rFonts w:ascii="Arial" w:hAnsi="Arial" w:cs="Arial"/>
                <w:lang w:val="en-GB"/>
              </w:rPr>
              <w:t>ied</w:t>
            </w:r>
            <w:r>
              <w:rPr>
                <w:rFonts w:ascii="Arial" w:hAnsi="Arial" w:cs="Arial"/>
              </w:rPr>
              <w:t xml:space="preserve"> to different type of Polishing machines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60C7F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E38FD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413024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FF81045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239936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9A1E1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Clean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>, inspect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slabs for defects and prepare marble surface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418D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B9E3B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61EE1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6F409FF1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950314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1A3F234" w14:textId="77777777" w:rsidR="007E4E3C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Identif</w:t>
            </w:r>
            <w:r>
              <w:rPr>
                <w:rFonts w:ascii="Arial" w:hAnsi="Arial" w:cs="Arial"/>
                <w:lang w:val="en-GB"/>
              </w:rPr>
              <w:t>ied</w:t>
            </w:r>
            <w:r>
              <w:rPr>
                <w:rFonts w:ascii="Arial" w:hAnsi="Arial" w:cs="Arial"/>
              </w:rPr>
              <w:t xml:space="preserve"> the different types of polishing pads for their specific uses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8F89D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A8960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8FC9E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2AAD7B2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4CD46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383BF7B" w14:textId="77777777" w:rsidR="007E4E3C" w:rsidRDefault="0000000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Adjust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and sequence pads according to the required finishing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55D5B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45CB2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94C74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C29205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5A863F" w14:textId="77777777" w:rsidR="007E4E3C" w:rsidRDefault="000000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  <w:lang w:val="en-GB"/>
              </w:rPr>
            </w:pPr>
            <w:r>
              <w:rPr>
                <w:rFonts w:asciiTheme="minorBidi" w:eastAsiaTheme="minorEastAsia" w:hAnsiTheme="minorBidi"/>
                <w:sz w:val="24"/>
                <w:szCs w:val="20"/>
                <w:lang w:val="en-GB"/>
              </w:rPr>
              <w:t>1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DCFB20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Calibrate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the machine for optimal pad pressure and speed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9AC51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88656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A76DB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7138FD7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CB2E36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B8775A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the slab on machine table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C7983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26DAEE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9C6B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597201ED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60DE21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366371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Polish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the slab and tile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1BC8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FA055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AAEDD0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4D61759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C0D83D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234484B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the polished slabs carefully adjacent to each other in the allocated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C63E90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AE19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8C6DE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07D27AF7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E9C614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960B007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Identif</w:t>
            </w:r>
            <w:r>
              <w:rPr>
                <w:rFonts w:ascii="Arial" w:hAnsi="Arial" w:cs="Arial"/>
                <w:bCs/>
                <w:lang w:val="en-GB"/>
              </w:rPr>
              <w:t>ied</w:t>
            </w:r>
            <w:r>
              <w:rPr>
                <w:rFonts w:ascii="Arial" w:hAnsi="Arial" w:cs="Arial"/>
                <w:bCs/>
              </w:rPr>
              <w:t xml:space="preserve"> to different type of Slab cutting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4DD04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3D69B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0EB8C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76EA96D4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C407B5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B688A83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Match</w:t>
            </w:r>
            <w:r>
              <w:rPr>
                <w:rFonts w:ascii="Arial" w:hAnsi="Arial" w:cs="Arial"/>
                <w:bCs/>
                <w:lang w:val="en-GB"/>
              </w:rPr>
              <w:t>ed</w:t>
            </w:r>
            <w:r>
              <w:rPr>
                <w:rFonts w:ascii="Arial" w:hAnsi="Arial" w:cs="Arial"/>
                <w:bCs/>
              </w:rPr>
              <w:t xml:space="preserve"> the available slab to the required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96A2A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EB8DA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A6327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41150CB4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A94B8A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9C39ED0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Adjust</w:t>
            </w:r>
            <w:r>
              <w:rPr>
                <w:rFonts w:ascii="Arial" w:hAnsi="Arial" w:cs="Arial"/>
                <w:bCs/>
                <w:lang w:val="en-GB"/>
              </w:rPr>
              <w:t>ed</w:t>
            </w:r>
            <w:r>
              <w:rPr>
                <w:rFonts w:ascii="Arial" w:hAnsi="Arial" w:cs="Arial"/>
                <w:bCs/>
              </w:rPr>
              <w:t xml:space="preserve"> the machine trolly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B0557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CAE5FC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E5B9C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0B0B1C9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52BD2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8BEF1F3" w14:textId="77777777" w:rsidR="007E4E3C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Place</w:t>
            </w:r>
            <w:r>
              <w:rPr>
                <w:rFonts w:ascii="Arial" w:hAnsi="Arial" w:cs="Arial"/>
                <w:bCs/>
                <w:lang w:val="en-GB"/>
              </w:rPr>
              <w:t>d</w:t>
            </w:r>
            <w:r>
              <w:rPr>
                <w:rFonts w:ascii="Arial" w:hAnsi="Arial" w:cs="Arial"/>
                <w:bCs/>
              </w:rPr>
              <w:t xml:space="preserve"> the slab with help of handling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54EF3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6AC9A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C70B5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2C003D3D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549CBB" w14:textId="77777777" w:rsidR="007E4E3C" w:rsidRDefault="007E4E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D0D7D88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Perform</w:t>
            </w:r>
            <w:r>
              <w:rPr>
                <w:rFonts w:ascii="Arial" w:hAnsi="Arial" w:cs="Arial"/>
                <w:bCs/>
                <w:lang w:val="en-GB"/>
              </w:rPr>
              <w:t>ed</w:t>
            </w:r>
            <w:r>
              <w:rPr>
                <w:rFonts w:ascii="Arial" w:hAnsi="Arial" w:cs="Arial"/>
                <w:bCs/>
              </w:rPr>
              <w:t xml:space="preserve"> cutting to achieve the specified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5D52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1FE21C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321FF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2D8C6743" w14:textId="7777777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03A1B1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D844449" wp14:editId="363C88B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028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02DF13B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E622E82" w14:textId="77777777" w:rsidR="007E4E3C" w:rsidRDefault="007E4E3C">
      <w:pPr>
        <w:jc w:val="center"/>
        <w:rPr>
          <w:rFonts w:asciiTheme="minorBidi" w:hAnsiTheme="minorBidi"/>
          <w:b/>
          <w:sz w:val="32"/>
        </w:rPr>
      </w:pPr>
    </w:p>
    <w:p w14:paraId="179F21C6" w14:textId="77777777" w:rsidR="007E4E3C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EDF55D0" w14:textId="77777777" w:rsidR="007E4E3C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E4E3C" w14:paraId="1C928F23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68EBDED5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BD07C27" w14:textId="77777777" w:rsidR="007E4E3C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4837B7CA" w14:textId="77777777" w:rsidR="007E4E3C" w:rsidRDefault="00000000" w:rsidP="00D15D0D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Value Addition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)”</w:t>
            </w:r>
          </w:p>
        </w:tc>
      </w:tr>
      <w:tr w:rsidR="007E4E3C" w14:paraId="4E6368B4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3D89E185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D9D80CF" w14:textId="77777777" w:rsidR="007E4E3C" w:rsidRPr="00D15D0D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 w:rsidRPr="00D15D0D">
              <w:rPr>
                <w:rFonts w:asciiTheme="minorBidi" w:eastAsia="Times New Roman" w:hAnsiTheme="minorBidi"/>
                <w:bCs/>
                <w:sz w:val="24"/>
                <w:szCs w:val="24"/>
                <w:lang w:val="en-GB"/>
              </w:rPr>
              <w:t>8</w:t>
            </w:r>
            <w:r w:rsidRPr="00D15D0D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. </w:t>
            </w:r>
            <w:r w:rsidRPr="00D15D0D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D15D0D">
              <w:rPr>
                <w:rFonts w:asciiTheme="minorBidi" w:eastAsiaTheme="minorEastAsia" w:hAnsiTheme="minorBidi"/>
                <w:bCs/>
                <w:sz w:val="24"/>
                <w:szCs w:val="24"/>
              </w:rPr>
              <w:t>Perform Value Addition</w:t>
            </w:r>
          </w:p>
        </w:tc>
      </w:tr>
      <w:tr w:rsidR="007E4E3C" w14:paraId="771050F3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56B4A39F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AF5E99E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4E3C" w14:paraId="23F0ED35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47FE7289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077CE025" w14:textId="77777777" w:rsidR="007E4E3C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5CAF8DE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55E3EC6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7E4E3C" w14:paraId="5180D1F8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6CC8D029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6EE6A0C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20B354CE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1AC91A36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B550F3F" wp14:editId="1936C40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69.2pt;margin-top:0.15pt;height:9.5pt;width:14pt;z-index:251663360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50ACF60" wp14:editId="6AC294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291.15pt;margin-top:-0.4pt;height:9.5pt;width:14pt;z-index:251664384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2FFF460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6F2DA400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44F975B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31257533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14:paraId="050DF43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35E3E18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14:paraId="5603FA39" w14:textId="77777777" w:rsidR="007E4E3C" w:rsidRDefault="007E4E3C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7E4E3C" w14:paraId="1F3975F9" w14:textId="77777777">
        <w:trPr>
          <w:trHeight w:val="710"/>
        </w:trPr>
        <w:tc>
          <w:tcPr>
            <w:tcW w:w="9450" w:type="dxa"/>
            <w:vAlign w:val="center"/>
          </w:tcPr>
          <w:p w14:paraId="71A34275" w14:textId="77777777" w:rsidR="007E4E3C" w:rsidRDefault="00000000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A6F817C" w14:textId="77777777" w:rsidR="007E4E3C" w:rsidRDefault="007E4E3C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7E4E3C" w14:paraId="40554BD8" w14:textId="7777777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22C75C72" w14:textId="77777777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32588E" w14:textId="77777777" w:rsidR="007E4E3C" w:rsidRDefault="00000000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77C22F2" w14:textId="77777777" w:rsidR="007E4E3C" w:rsidRDefault="00000000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7E4E3C" w14:paraId="5C866781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234B8492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329AC7C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</w:rPr>
              <w:t>What is a resizing machine in the marble industry?</w:t>
            </w:r>
          </w:p>
        </w:tc>
        <w:tc>
          <w:tcPr>
            <w:tcW w:w="1350" w:type="dxa"/>
            <w:vMerge w:val="restart"/>
          </w:tcPr>
          <w:p w14:paraId="10CAC38D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4DBCBC0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66EBE45" w14:textId="77777777">
        <w:trPr>
          <w:trHeight w:val="530"/>
          <w:jc w:val="center"/>
        </w:trPr>
        <w:tc>
          <w:tcPr>
            <w:tcW w:w="991" w:type="dxa"/>
            <w:vMerge/>
          </w:tcPr>
          <w:p w14:paraId="2B3DAF95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AD3142E" w14:textId="77777777" w:rsidR="007E4E3C" w:rsidRDefault="007E4E3C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2EB36768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7885BA4C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50" w:type="dxa"/>
            <w:vMerge/>
          </w:tcPr>
          <w:p w14:paraId="3D48E74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0DD576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35FB3C8B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51862B37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334C821" w14:textId="51986A17" w:rsidR="007E4E3C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Wh</w:t>
            </w:r>
            <w:r w:rsidR="00CC309C">
              <w:rPr>
                <w:rFonts w:ascii="Arial" w:hAnsi="Arial" w:cs="Arial"/>
                <w:bCs/>
              </w:rPr>
              <w:t xml:space="preserve">ich </w:t>
            </w:r>
            <w:r>
              <w:rPr>
                <w:rFonts w:ascii="Arial" w:hAnsi="Arial" w:cs="Arial"/>
                <w:bCs/>
              </w:rPr>
              <w:t>type of resizing machines are commonly used for marble?</w:t>
            </w:r>
          </w:p>
        </w:tc>
        <w:tc>
          <w:tcPr>
            <w:tcW w:w="1350" w:type="dxa"/>
            <w:vMerge w:val="restart"/>
          </w:tcPr>
          <w:p w14:paraId="3AEE6A1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6768AE7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08BAC218" w14:textId="77777777">
        <w:trPr>
          <w:trHeight w:val="440"/>
          <w:jc w:val="center"/>
        </w:trPr>
        <w:tc>
          <w:tcPr>
            <w:tcW w:w="991" w:type="dxa"/>
            <w:vMerge/>
          </w:tcPr>
          <w:p w14:paraId="024E6463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3E836CA" w14:textId="77777777" w:rsidR="007E4E3C" w:rsidRDefault="007E4E3C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486249B8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  <w:p w14:paraId="146DCCCF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50" w:type="dxa"/>
            <w:vMerge/>
          </w:tcPr>
          <w:p w14:paraId="5356E66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47D31AD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0CDCF2AF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7FB4C777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5551BA3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</w:rPr>
              <w:t>Can polishing pads be used on all types of stones?</w:t>
            </w:r>
          </w:p>
        </w:tc>
        <w:tc>
          <w:tcPr>
            <w:tcW w:w="1350" w:type="dxa"/>
            <w:vMerge w:val="restart"/>
          </w:tcPr>
          <w:p w14:paraId="3D121C59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7AD65DE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5DFFE376" w14:textId="77777777">
        <w:trPr>
          <w:trHeight w:val="467"/>
          <w:jc w:val="center"/>
        </w:trPr>
        <w:tc>
          <w:tcPr>
            <w:tcW w:w="991" w:type="dxa"/>
            <w:vMerge/>
          </w:tcPr>
          <w:p w14:paraId="1356EAFC" w14:textId="77777777" w:rsidR="007E4E3C" w:rsidRDefault="007E4E3C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5EE6CBC" w14:textId="77777777" w:rsidR="007E4E3C" w:rsidRDefault="007E4E3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4446DF0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8817CFF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6AA505F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57E3ECC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5DE6847B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3CC61D27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759419A" w14:textId="09C0F4D5" w:rsidR="007E4E3C" w:rsidRDefault="002650F2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</w:t>
            </w:r>
            <w:r w:rsidR="00000000">
              <w:rPr>
                <w:rFonts w:ascii="Arial" w:hAnsi="Arial" w:cs="Arial"/>
                <w:bCs/>
              </w:rPr>
              <w:t>marble industry</w:t>
            </w:r>
            <w:r>
              <w:rPr>
                <w:rFonts w:ascii="Arial" w:hAnsi="Arial" w:cs="Arial"/>
                <w:bCs/>
              </w:rPr>
              <w:t xml:space="preserve"> block cutters are used for what purpose</w:t>
            </w:r>
            <w:r w:rsidR="00000000">
              <w:rPr>
                <w:rFonts w:ascii="Arial" w:hAnsi="Arial" w:cs="Arial"/>
                <w:bCs/>
              </w:rPr>
              <w:t xml:space="preserve">?   </w:t>
            </w:r>
          </w:p>
        </w:tc>
        <w:tc>
          <w:tcPr>
            <w:tcW w:w="1350" w:type="dxa"/>
            <w:vMerge w:val="restart"/>
          </w:tcPr>
          <w:p w14:paraId="5636820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426C1D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652079AB" w14:textId="77777777">
        <w:trPr>
          <w:trHeight w:val="467"/>
          <w:jc w:val="center"/>
        </w:trPr>
        <w:tc>
          <w:tcPr>
            <w:tcW w:w="991" w:type="dxa"/>
            <w:vMerge/>
          </w:tcPr>
          <w:p w14:paraId="6F7551CD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84DCAE5" w14:textId="77777777" w:rsidR="007E4E3C" w:rsidRDefault="007E4E3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18C62D3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2D00DA1" w14:textId="77777777" w:rsidR="00D15D0D" w:rsidRDefault="00D15D0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02A77930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DE0D38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441A15F9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29E88956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8E97784" w14:textId="412169AE" w:rsidR="007E4E3C" w:rsidRDefault="00CC309C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Types</w:t>
            </w:r>
            <w:r w:rsidR="00000000">
              <w:rPr>
                <w:rFonts w:ascii="Arial" w:hAnsi="Arial" w:cs="Arial"/>
                <w:bCs/>
              </w:rPr>
              <w:t xml:space="preserve"> of polishing fluids commonly used</w:t>
            </w:r>
            <w:r>
              <w:rPr>
                <w:rFonts w:ascii="Arial" w:hAnsi="Arial" w:cs="Arial"/>
                <w:bCs/>
              </w:rPr>
              <w:t xml:space="preserve"> are</w:t>
            </w:r>
            <w:r w:rsidR="00000000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1350" w:type="dxa"/>
            <w:vMerge w:val="restart"/>
          </w:tcPr>
          <w:p w14:paraId="0F9AE38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4417DDC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62A4016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48D755D0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803F4A4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1ACCF68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4E3C" w14:paraId="6AA720C9" w14:textId="77777777">
        <w:trPr>
          <w:trHeight w:val="352"/>
          <w:jc w:val="center"/>
        </w:trPr>
        <w:tc>
          <w:tcPr>
            <w:tcW w:w="991" w:type="dxa"/>
            <w:vMerge/>
          </w:tcPr>
          <w:p w14:paraId="37C9BA23" w14:textId="77777777" w:rsidR="007E4E3C" w:rsidRDefault="007E4E3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0F6B1E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23138E9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051D5A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E7E343F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065F7" w14:paraId="17CA1933" w14:textId="77777777" w:rsidTr="007065F7">
        <w:trPr>
          <w:trHeight w:val="182"/>
          <w:jc w:val="center"/>
        </w:trPr>
        <w:tc>
          <w:tcPr>
            <w:tcW w:w="991" w:type="dxa"/>
            <w:vMerge w:val="restart"/>
          </w:tcPr>
          <w:p w14:paraId="3F235316" w14:textId="77777777" w:rsidR="007065F7" w:rsidRDefault="007065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77CA6AD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9374304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6812C9FE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33DBF170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065F7" w14:paraId="5FE1834A" w14:textId="77777777">
        <w:trPr>
          <w:trHeight w:val="182"/>
          <w:jc w:val="center"/>
        </w:trPr>
        <w:tc>
          <w:tcPr>
            <w:tcW w:w="991" w:type="dxa"/>
            <w:vMerge/>
          </w:tcPr>
          <w:p w14:paraId="2C2936F1" w14:textId="77777777" w:rsidR="007065F7" w:rsidRDefault="007065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CD3A140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7260CF8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7282E53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42D8E46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2B7DB4A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026460C8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065F7" w14:paraId="69DA4EC7" w14:textId="77777777" w:rsidTr="007065F7">
        <w:trPr>
          <w:trHeight w:val="143"/>
          <w:jc w:val="center"/>
        </w:trPr>
        <w:tc>
          <w:tcPr>
            <w:tcW w:w="991" w:type="dxa"/>
            <w:vMerge w:val="restart"/>
          </w:tcPr>
          <w:p w14:paraId="6D14C817" w14:textId="77777777" w:rsidR="007065F7" w:rsidRDefault="007065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3E78B56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14D0786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1326928C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49D0C9CB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065F7" w14:paraId="402E93F8" w14:textId="77777777">
        <w:trPr>
          <w:trHeight w:val="142"/>
          <w:jc w:val="center"/>
        </w:trPr>
        <w:tc>
          <w:tcPr>
            <w:tcW w:w="991" w:type="dxa"/>
            <w:vMerge/>
          </w:tcPr>
          <w:p w14:paraId="37D23686" w14:textId="77777777" w:rsidR="007065F7" w:rsidRDefault="007065F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AB23C86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389B879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7FBE98F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68289C0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8EB4C3D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5D8908E" w14:textId="77777777" w:rsidR="007065F7" w:rsidRDefault="007065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28A1BF4C" w14:textId="77777777" w:rsidR="007E4E3C" w:rsidRDefault="007E4E3C"/>
    <w:p w14:paraId="16E3FF9B" w14:textId="77777777" w:rsidR="00021D06" w:rsidRDefault="00021D06"/>
    <w:tbl>
      <w:tblPr>
        <w:tblStyle w:val="TableGrid"/>
        <w:tblW w:w="981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9810"/>
      </w:tblGrid>
      <w:tr w:rsidR="007E4E3C" w14:paraId="7DAC1BAD" w14:textId="77777777" w:rsidTr="007065F7">
        <w:trPr>
          <w:trHeight w:val="485"/>
        </w:trPr>
        <w:tc>
          <w:tcPr>
            <w:tcW w:w="9810" w:type="dxa"/>
            <w:shd w:val="clear" w:color="auto" w:fill="auto"/>
            <w:vAlign w:val="center"/>
          </w:tcPr>
          <w:p w14:paraId="4292329A" w14:textId="77777777" w:rsidR="007E4E3C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32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t>Feedback to the Candidate</w:t>
            </w:r>
          </w:p>
        </w:tc>
      </w:tr>
      <w:tr w:rsidR="007E4E3C" w14:paraId="6F4FC4CF" w14:textId="77777777" w:rsidTr="007065F7">
        <w:tc>
          <w:tcPr>
            <w:tcW w:w="9810" w:type="dxa"/>
          </w:tcPr>
          <w:p w14:paraId="4EAEC4F7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1C7212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59DD4183" w14:textId="77777777" w:rsidTr="007065F7">
        <w:tc>
          <w:tcPr>
            <w:tcW w:w="9810" w:type="dxa"/>
          </w:tcPr>
          <w:p w14:paraId="623E2BC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0621CDB5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3C0E03C2" w14:textId="77777777" w:rsidTr="007065F7">
        <w:tc>
          <w:tcPr>
            <w:tcW w:w="9810" w:type="dxa"/>
          </w:tcPr>
          <w:p w14:paraId="1827379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338CCFD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1E6F13EC" w14:textId="77777777" w:rsidTr="007065F7">
        <w:tc>
          <w:tcPr>
            <w:tcW w:w="9810" w:type="dxa"/>
          </w:tcPr>
          <w:p w14:paraId="00B2FA1B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6D317C01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58CD10A9" w14:textId="77777777" w:rsidTr="007065F7">
        <w:tc>
          <w:tcPr>
            <w:tcW w:w="9810" w:type="dxa"/>
          </w:tcPr>
          <w:p w14:paraId="265C16C8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35E2CC8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4E3C" w14:paraId="5023ABE6" w14:textId="77777777" w:rsidTr="007065F7">
        <w:trPr>
          <w:trHeight w:val="1655"/>
        </w:trPr>
        <w:tc>
          <w:tcPr>
            <w:tcW w:w="9810" w:type="dxa"/>
          </w:tcPr>
          <w:p w14:paraId="4E051762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345EEB56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387708D3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99A648A" w14:textId="77777777" w:rsidR="007E4E3C" w:rsidRDefault="007E4E3C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30FCC76" w14:textId="53E5E572" w:rsidR="007E4E3C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 w:rsidR="008A5E34">
              <w:rPr>
                <w:rFonts w:asciiTheme="minorBidi" w:eastAsiaTheme="minorEastAsia" w:hAnsiTheme="minorBidi"/>
                <w:szCs w:val="24"/>
              </w:rPr>
              <w:t xml:space="preserve">       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14:paraId="03867904" w14:textId="77777777" w:rsidR="007E4E3C" w:rsidRDefault="007E4E3C">
      <w:pPr>
        <w:rPr>
          <w:rFonts w:asciiTheme="minorBidi" w:hAnsiTheme="minorBidi"/>
          <w:b/>
          <w:bCs/>
          <w:sz w:val="20"/>
          <w:szCs w:val="20"/>
        </w:rPr>
      </w:pPr>
    </w:p>
    <w:p w14:paraId="58DD357D" w14:textId="77777777" w:rsidR="007E4E3C" w:rsidRDefault="007E4E3C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8658"/>
      </w:tblGrid>
      <w:tr w:rsidR="007E4E3C" w14:paraId="49AF7397" w14:textId="77777777">
        <w:tc>
          <w:tcPr>
            <w:tcW w:w="885" w:type="dxa"/>
          </w:tcPr>
          <w:p w14:paraId="3959EE9A" w14:textId="77777777" w:rsidR="007E4E3C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Sr.No:</w:t>
            </w:r>
          </w:p>
        </w:tc>
        <w:tc>
          <w:tcPr>
            <w:tcW w:w="8658" w:type="dxa"/>
          </w:tcPr>
          <w:p w14:paraId="4A235CE4" w14:textId="77777777" w:rsidR="007E4E3C" w:rsidRDefault="0000000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Answer</w:t>
            </w:r>
          </w:p>
        </w:tc>
      </w:tr>
      <w:tr w:rsidR="007E4E3C" w14:paraId="38313ED9" w14:textId="77777777">
        <w:tc>
          <w:tcPr>
            <w:tcW w:w="885" w:type="dxa"/>
          </w:tcPr>
          <w:p w14:paraId="6AF23CBF" w14:textId="77777777" w:rsidR="007E4E3C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8658" w:type="dxa"/>
          </w:tcPr>
          <w:p w14:paraId="6A1163DF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 resizing machine is used to cut and shape marble blocks into desired sizes and dimensions.</w:t>
            </w:r>
          </w:p>
        </w:tc>
      </w:tr>
      <w:tr w:rsidR="007E4E3C" w14:paraId="76803EF7" w14:textId="77777777">
        <w:tc>
          <w:tcPr>
            <w:tcW w:w="885" w:type="dxa"/>
          </w:tcPr>
          <w:p w14:paraId="5444E6B1" w14:textId="77777777" w:rsidR="007E4E3C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8658" w:type="dxa"/>
          </w:tcPr>
          <w:p w14:paraId="725308A9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Common types include block cutters, wire saws, and multi-blade machines.</w:t>
            </w:r>
          </w:p>
        </w:tc>
      </w:tr>
      <w:tr w:rsidR="007E4E3C" w14:paraId="34C5E696" w14:textId="77777777">
        <w:tc>
          <w:tcPr>
            <w:tcW w:w="885" w:type="dxa"/>
          </w:tcPr>
          <w:p w14:paraId="30FC886F" w14:textId="77777777" w:rsidR="007E4E3C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8658" w:type="dxa"/>
          </w:tcPr>
          <w:p w14:paraId="630AEA28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Polishing pads can be used on a variety of stones, but the choice of pad depends on the hardness and type of the stone.</w:t>
            </w:r>
          </w:p>
        </w:tc>
      </w:tr>
      <w:tr w:rsidR="007E4E3C" w14:paraId="7A88C881" w14:textId="77777777">
        <w:tc>
          <w:tcPr>
            <w:tcW w:w="885" w:type="dxa"/>
          </w:tcPr>
          <w:p w14:paraId="272BCB1B" w14:textId="77777777" w:rsidR="007E4E3C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8658" w:type="dxa"/>
          </w:tcPr>
          <w:p w14:paraId="561B90A4" w14:textId="75625948" w:rsidR="007E4E3C" w:rsidRDefault="002650F2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</w:rPr>
              <w:t>B</w:t>
            </w:r>
            <w:r w:rsidR="00000000">
              <w:rPr>
                <w:rFonts w:ascii="Arial" w:hAnsi="Arial" w:cs="Arial"/>
                <w:bCs/>
              </w:rPr>
              <w:t>lock cutter</w:t>
            </w:r>
            <w:r>
              <w:rPr>
                <w:rFonts w:ascii="Arial" w:hAnsi="Arial" w:cs="Arial"/>
                <w:bCs/>
              </w:rPr>
              <w:t>s</w:t>
            </w:r>
            <w:r w:rsidR="00000000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are</w:t>
            </w:r>
            <w:r w:rsidR="00000000">
              <w:rPr>
                <w:rFonts w:ascii="Arial" w:hAnsi="Arial" w:cs="Arial"/>
                <w:bCs/>
              </w:rPr>
              <w:t xml:space="preserve"> used to cut large blocks of marble into smaller, manageable sections or slabs</w:t>
            </w:r>
            <w:r w:rsidR="00000000">
              <w:rPr>
                <w:rFonts w:ascii="Arial" w:hAnsi="Arial" w:cs="Arial"/>
                <w:bCs/>
                <w:lang w:val="en-GB"/>
              </w:rPr>
              <w:t>.</w:t>
            </w:r>
          </w:p>
        </w:tc>
      </w:tr>
      <w:tr w:rsidR="007E4E3C" w14:paraId="1A29A485" w14:textId="77777777">
        <w:tc>
          <w:tcPr>
            <w:tcW w:w="885" w:type="dxa"/>
          </w:tcPr>
          <w:p w14:paraId="6C80F066" w14:textId="77777777" w:rsidR="007E4E3C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8658" w:type="dxa"/>
          </w:tcPr>
          <w:p w14:paraId="29937CDB" w14:textId="77777777" w:rsidR="007E4E3C" w:rsidRDefault="00000000">
            <w:pPr>
              <w:spacing w:after="0" w:line="240" w:lineRule="auto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</w:rPr>
              <w:t>Common types include water-based, oil-based, and abrasive-based polishing fluids.</w:t>
            </w:r>
          </w:p>
        </w:tc>
      </w:tr>
    </w:tbl>
    <w:p w14:paraId="4A993651" w14:textId="77777777" w:rsidR="007E4E3C" w:rsidRDefault="007E4E3C">
      <w:pPr>
        <w:rPr>
          <w:rFonts w:asciiTheme="minorBidi" w:hAnsiTheme="minorBidi"/>
          <w:b/>
          <w:bCs/>
          <w:sz w:val="20"/>
          <w:szCs w:val="20"/>
        </w:rPr>
      </w:pPr>
    </w:p>
    <w:sectPr w:rsidR="007E4E3C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E2A4D" w14:textId="77777777" w:rsidR="00D3672E" w:rsidRDefault="00D3672E">
      <w:pPr>
        <w:spacing w:line="240" w:lineRule="auto"/>
      </w:pPr>
      <w:r>
        <w:separator/>
      </w:r>
    </w:p>
  </w:endnote>
  <w:endnote w:type="continuationSeparator" w:id="0">
    <w:p w14:paraId="2A3ADDC2" w14:textId="77777777" w:rsidR="00D3672E" w:rsidRDefault="00D367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</w:sdtPr>
    <w:sdtContent>
      <w:p w14:paraId="7755133C" w14:textId="77777777" w:rsidR="007E4E3C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15CFE261" w14:textId="77777777" w:rsidR="007E4E3C" w:rsidRDefault="007E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B499D" w14:textId="77777777" w:rsidR="00D3672E" w:rsidRDefault="00D3672E">
      <w:pPr>
        <w:spacing w:after="0"/>
      </w:pPr>
      <w:r>
        <w:separator/>
      </w:r>
    </w:p>
  </w:footnote>
  <w:footnote w:type="continuationSeparator" w:id="0">
    <w:p w14:paraId="1E6B463A" w14:textId="77777777" w:rsidR="00D3672E" w:rsidRDefault="00D367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74C9801"/>
    <w:multiLevelType w:val="singleLevel"/>
    <w:tmpl w:val="A74C9801"/>
    <w:lvl w:ilvl="0">
      <w:start w:val="8"/>
      <w:numFmt w:val="decimal"/>
      <w:suff w:val="space"/>
      <w:lvlText w:val="%1."/>
      <w:lvlJc w:val="left"/>
      <w:rPr>
        <w:rFonts w:hint="default"/>
        <w:b/>
        <w:bCs/>
        <w:sz w:val="24"/>
        <w:szCs w:val="24"/>
      </w:rPr>
    </w:lvl>
  </w:abstractNum>
  <w:abstractNum w:abstractNumId="1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4BCBC57"/>
    <w:multiLevelType w:val="singleLevel"/>
    <w:tmpl w:val="34BCBC5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602279">
    <w:abstractNumId w:val="0"/>
  </w:num>
  <w:num w:numId="2" w16cid:durableId="1717730376">
    <w:abstractNumId w:val="3"/>
  </w:num>
  <w:num w:numId="3" w16cid:durableId="1819153562">
    <w:abstractNumId w:val="2"/>
  </w:num>
  <w:num w:numId="4" w16cid:durableId="1283804931">
    <w:abstractNumId w:val="1"/>
  </w:num>
  <w:num w:numId="5" w16cid:durableId="1337881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D06"/>
    <w:rsid w:val="00023E92"/>
    <w:rsid w:val="00026798"/>
    <w:rsid w:val="00027020"/>
    <w:rsid w:val="00051F8D"/>
    <w:rsid w:val="00055B94"/>
    <w:rsid w:val="000632C8"/>
    <w:rsid w:val="000668A1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650F2"/>
    <w:rsid w:val="002724EF"/>
    <w:rsid w:val="002765C8"/>
    <w:rsid w:val="00276BCD"/>
    <w:rsid w:val="00280AF3"/>
    <w:rsid w:val="00284F3D"/>
    <w:rsid w:val="00290D69"/>
    <w:rsid w:val="00291D4B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442"/>
    <w:rsid w:val="003245D8"/>
    <w:rsid w:val="003350BF"/>
    <w:rsid w:val="00343F42"/>
    <w:rsid w:val="00351EED"/>
    <w:rsid w:val="003536B0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059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522D"/>
    <w:rsid w:val="006C0645"/>
    <w:rsid w:val="006C138C"/>
    <w:rsid w:val="006C4C32"/>
    <w:rsid w:val="006C58E1"/>
    <w:rsid w:val="006C7150"/>
    <w:rsid w:val="006F0949"/>
    <w:rsid w:val="006F3AE3"/>
    <w:rsid w:val="00700371"/>
    <w:rsid w:val="00704401"/>
    <w:rsid w:val="007065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E4E3C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5E3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5614"/>
    <w:rsid w:val="00987018"/>
    <w:rsid w:val="0099255C"/>
    <w:rsid w:val="00993CA0"/>
    <w:rsid w:val="009A2167"/>
    <w:rsid w:val="009A395F"/>
    <w:rsid w:val="009B28C3"/>
    <w:rsid w:val="009C2048"/>
    <w:rsid w:val="009C35F9"/>
    <w:rsid w:val="009C796C"/>
    <w:rsid w:val="009D4B03"/>
    <w:rsid w:val="009D7401"/>
    <w:rsid w:val="009F6786"/>
    <w:rsid w:val="00A115DD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7676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263C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198B"/>
    <w:rsid w:val="00C92255"/>
    <w:rsid w:val="00C94FA5"/>
    <w:rsid w:val="00C95FFF"/>
    <w:rsid w:val="00CA49F0"/>
    <w:rsid w:val="00CC309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5D0D"/>
    <w:rsid w:val="00D17003"/>
    <w:rsid w:val="00D22EA8"/>
    <w:rsid w:val="00D3033E"/>
    <w:rsid w:val="00D3672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3BFE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  <w:rsid w:val="0548402F"/>
    <w:rsid w:val="16BE5B00"/>
    <w:rsid w:val="193D3EBB"/>
    <w:rsid w:val="1AD27C6F"/>
    <w:rsid w:val="1B210453"/>
    <w:rsid w:val="27623589"/>
    <w:rsid w:val="34EC4202"/>
    <w:rsid w:val="3AF84C81"/>
    <w:rsid w:val="43BB2B5E"/>
    <w:rsid w:val="46062B38"/>
    <w:rsid w:val="4B80136B"/>
    <w:rsid w:val="4B835B73"/>
    <w:rsid w:val="528329B3"/>
    <w:rsid w:val="5408687A"/>
    <w:rsid w:val="5C7F2624"/>
    <w:rsid w:val="5D4C3F91"/>
    <w:rsid w:val="60167FE7"/>
    <w:rsid w:val="63565C13"/>
    <w:rsid w:val="65F406D1"/>
    <w:rsid w:val="6AED1A0C"/>
    <w:rsid w:val="710D26B3"/>
    <w:rsid w:val="74BC6347"/>
    <w:rsid w:val="75E63EAD"/>
    <w:rsid w:val="76DA2117"/>
    <w:rsid w:val="7981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C33D1C8"/>
  <w15:docId w15:val="{20104340-F183-4F9C-9094-80478D5D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110">
    <w:name w:val="Grid Table 5 Dark - Accent 1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29</cp:revision>
  <dcterms:created xsi:type="dcterms:W3CDTF">2021-08-15T19:40:00Z</dcterms:created>
  <dcterms:modified xsi:type="dcterms:W3CDTF">2024-08-23T07:26:00Z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022DE8ABDD2242219F0086A19E3510E1_13</vt:lpwstr>
  </property>
</Properties>
</file>